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rPr/>
      </w:pPr>
      <w:r w:rsidDel="00000000" w:rsidR="00000000" w:rsidRPr="00000000">
        <w:rPr>
          <w:rFonts w:ascii="Anton" w:cs="Anton" w:eastAsia="Anton" w:hAnsi="Anton"/>
          <w:smallCaps w:val="1"/>
          <w:color w:val="22272e"/>
          <w:sz w:val="64"/>
          <w:szCs w:val="64"/>
          <w:rtl w:val="0"/>
        </w:rPr>
        <w:t xml:space="preserve">DAILY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0" w:before="0" w:line="300" w:lineRule="auto"/>
        <w:rPr/>
      </w:pPr>
      <w:r w:rsidDel="00000000" w:rsidR="00000000" w:rsidRPr="00000000">
        <w:rPr>
          <w:sz w:val="23"/>
          <w:szCs w:val="23"/>
          <w:rtl w:val="0"/>
        </w:rPr>
        <w:t xml:space="preserve">Fill this out on site, the same day, for an accurate record of the job.</w:t>
      </w:r>
      <w:r w:rsidDel="00000000" w:rsidR="00000000" w:rsidRPr="00000000">
        <w:rPr>
          <w:rtl w:val="0"/>
        </w:rPr>
      </w:r>
    </w:p>
    <w:tbl>
      <w:tblPr>
        <w:tblStyle w:val="Table1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JOB INFORMATION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48"/>
        <w:gridCol w:w="160"/>
        <w:gridCol w:w="5248"/>
        <w:tblGridChange w:id="0">
          <w:tblGrid>
            <w:gridCol w:w="5248"/>
            <w:gridCol w:w="160"/>
            <w:gridCol w:w="5248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JOB 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2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48"/>
        <w:gridCol w:w="160"/>
        <w:gridCol w:w="5248"/>
        <w:tblGridChange w:id="0">
          <w:tblGrid>
            <w:gridCol w:w="5248"/>
            <w:gridCol w:w="160"/>
            <w:gridCol w:w="5248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JOB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PREPARED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WEATHER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48"/>
        <w:gridCol w:w="160"/>
        <w:gridCol w:w="5248"/>
        <w:tblGridChange w:id="0">
          <w:tblGrid>
            <w:gridCol w:w="5248"/>
            <w:gridCol w:w="160"/>
            <w:gridCol w:w="5248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TEMPERATURE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40" w:before="0" w:line="240" w:lineRule="auto"/>
        <w:rPr>
          <w:rFonts w:ascii="Roboto" w:cs="Roboto" w:eastAsia="Roboto" w:hAnsi="Roboto"/>
          <w:color w:val="22272e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1545"/>
        <w:gridCol w:w="7425"/>
        <w:tblGridChange w:id="0">
          <w:tblGrid>
            <w:gridCol w:w="1650"/>
            <w:gridCol w:w="1545"/>
            <w:gridCol w:w="74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40" w:lineRule="auto"/>
              <w:ind w:left="-90" w:firstLine="0"/>
              <w:rPr>
                <w:rFonts w:ascii="Roboto" w:cs="Roboto" w:eastAsia="Roboto" w:hAnsi="Roboto"/>
                <w:color w:val="22272e"/>
                <w:sz w:val="22"/>
                <w:szCs w:val="22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WEATHER DELAY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oboto" w:cs="Roboto" w:eastAsia="Roboto" w:hAnsi="Roboto"/>
                <w:color w:val="22272e"/>
                <w:sz w:val="22"/>
                <w:szCs w:val="22"/>
                <w:u w:val="none"/>
              </w:rPr>
            </w:pPr>
            <w:r w:rsidDel="00000000" w:rsidR="00000000" w:rsidRPr="00000000">
              <w:rPr>
                <w:color w:val="22272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oboto" w:cs="Roboto" w:eastAsia="Roboto" w:hAnsi="Roboto"/>
                <w:color w:val="22272e"/>
                <w:sz w:val="22"/>
                <w:szCs w:val="22"/>
                <w:u w:val="none"/>
              </w:rPr>
            </w:pPr>
            <w:r w:rsidDel="00000000" w:rsidR="00000000" w:rsidRPr="00000000">
              <w:rPr>
                <w:color w:val="22272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40" w:before="0" w:line="240" w:lineRule="auto"/>
        <w:rPr>
          <w:color w:val="22272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IF YES,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12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CREW ATTENDANCE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656.0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3f444f" w:space="0" w:sz="6" w:val="single"/>
          <w:insideV w:color="3f444f" w:space="0" w:sz="6" w:val="single"/>
        </w:tblBorders>
        <w:tblLayout w:type="fixed"/>
        <w:tblLook w:val="0000"/>
      </w:tblPr>
      <w:tblGrid>
        <w:gridCol w:w="3623"/>
        <w:gridCol w:w="3197"/>
        <w:gridCol w:w="1918"/>
        <w:gridCol w:w="1918"/>
        <w:tblGridChange w:id="0">
          <w:tblGrid>
            <w:gridCol w:w="3623"/>
            <w:gridCol w:w="3197"/>
            <w:gridCol w:w="1918"/>
            <w:gridCol w:w="1918"/>
          </w:tblGrid>
        </w:tblGridChange>
      </w:tblGrid>
      <w:tr>
        <w:trPr>
          <w:cantSplit w:val="1"/>
          <w:trHeight w:val="320" w:hRule="atLeast"/>
          <w:tblHeader w:val="1"/>
        </w:trPr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 OUT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WORK COMPLETED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137"/>
        <w:gridCol w:w="160"/>
        <w:gridCol w:w="3359"/>
        <w:tblGridChange w:id="0">
          <w:tblGrid>
            <w:gridCol w:w="7137"/>
            <w:gridCol w:w="160"/>
            <w:gridCol w:w="3359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AREA / 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% COMPLETE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2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30" w:before="0" w:line="240" w:lineRule="auto"/>
        <w:rPr/>
      </w:pPr>
      <w:r w:rsidDel="00000000" w:rsidR="00000000" w:rsidRPr="00000000">
        <w:rPr>
          <w:rFonts w:ascii="Roboto" w:cs="Roboto" w:eastAsia="Roboto" w:hAnsi="Roboto"/>
          <w:smallCaps w:val="1"/>
          <w:color w:val="3f444f"/>
          <w:sz w:val="18"/>
          <w:szCs w:val="18"/>
          <w:rtl w:val="0"/>
        </w:rPr>
        <w:t xml:space="preserve">DESCRIPTION</w:t>
      </w:r>
      <w:r w:rsidDel="00000000" w:rsidR="00000000" w:rsidRPr="00000000">
        <w:rPr>
          <w:rtl w:val="0"/>
        </w:rPr>
      </w:r>
    </w:p>
    <w:tbl>
      <w:tblPr>
        <w:tblStyle w:val="Table12"/>
        <w:tblW w:w="10656.0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MATERIALS DELIVERED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14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pPr w:leftFromText="180" w:rightFromText="180" w:topFromText="180" w:bottomFromText="180" w:vertAnchor="text" w:horzAnchor="text" w:tblpX="63.00000000000068" w:tblpY="0"/>
        <w:tblW w:w="10656.000000000002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3f444f" w:space="0" w:sz="6" w:val="single"/>
          <w:insideV w:color="3f444f" w:space="0" w:sz="6" w:val="single"/>
        </w:tblBorders>
        <w:tblLayout w:type="fixed"/>
        <w:tblLook w:val="0000"/>
      </w:tblPr>
      <w:tblGrid>
        <w:gridCol w:w="4049"/>
        <w:gridCol w:w="1918"/>
        <w:gridCol w:w="1492"/>
        <w:gridCol w:w="3197"/>
        <w:tblGridChange w:id="0">
          <w:tblGrid>
            <w:gridCol w:w="4049"/>
            <w:gridCol w:w="1918"/>
            <w:gridCol w:w="1492"/>
            <w:gridCol w:w="3197"/>
          </w:tblGrid>
        </w:tblGridChange>
      </w:tblGrid>
      <w:tr>
        <w:trPr>
          <w:cantSplit w:val="1"/>
          <w:trHeight w:val="320" w:hRule="atLeast"/>
          <w:tblHeader w:val="1"/>
        </w:trPr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TICKET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DELIVERED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EQUIPMENT USED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0656.0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3f444f" w:space="0" w:sz="6" w:val="single"/>
          <w:insideV w:color="3f444f" w:space="0" w:sz="6" w:val="single"/>
        </w:tblBorders>
        <w:tblLayout w:type="fixed"/>
        <w:tblLook w:val="0000"/>
      </w:tblPr>
      <w:tblGrid>
        <w:gridCol w:w="3836"/>
        <w:gridCol w:w="2344"/>
        <w:gridCol w:w="4476"/>
        <w:tblGridChange w:id="0">
          <w:tblGrid>
            <w:gridCol w:w="3836"/>
            <w:gridCol w:w="2344"/>
            <w:gridCol w:w="4476"/>
          </w:tblGrid>
        </w:tblGridChange>
      </w:tblGrid>
      <w:tr>
        <w:trPr>
          <w:cantSplit w:val="1"/>
          <w:trHeight w:val="320" w:hRule="atLeast"/>
          <w:tblHeader w:val="1"/>
        </w:trPr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EQUIPMENT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 ON 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SAFETY INCIDENTS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after="140" w:lineRule="auto"/>
        <w:rPr>
          <w:color w:val="22272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89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7425"/>
        <w:tblGridChange w:id="0">
          <w:tblGrid>
            <w:gridCol w:w="1545"/>
            <w:gridCol w:w="74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1"/>
              </w:numPr>
              <w:ind w:left="270" w:hanging="360"/>
              <w:rPr>
                <w:color w:val="22272e"/>
              </w:rPr>
            </w:pPr>
            <w:r w:rsidDel="00000000" w:rsidR="00000000" w:rsidRPr="00000000">
              <w:rPr>
                <w:color w:val="22272e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color w:val="a13328"/>
              </w:rPr>
            </w:pPr>
            <w:r w:rsidDel="00000000" w:rsidR="00000000" w:rsidRPr="00000000">
              <w:rPr>
                <w:color w:val="a13328"/>
                <w:rtl w:val="0"/>
              </w:rPr>
              <w:t xml:space="preserve">Incident occurred</w:t>
            </w:r>
          </w:p>
        </w:tc>
      </w:tr>
    </w:tbl>
    <w:p w:rsidR="00000000" w:rsidDel="00000000" w:rsidP="00000000" w:rsidRDefault="00000000" w:rsidRPr="00000000" w14:paraId="0000008A">
      <w:pPr>
        <w:spacing w:after="140" w:lineRule="auto"/>
        <w:rPr>
          <w:color w:val="22272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48"/>
        <w:gridCol w:w="160"/>
        <w:gridCol w:w="5248"/>
        <w:tblGridChange w:id="0">
          <w:tblGrid>
            <w:gridCol w:w="5248"/>
            <w:gridCol w:w="160"/>
            <w:gridCol w:w="5248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IF INCIDENT, DESCRIBE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ACTION TAKEN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12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VISITOR SIGN-IN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10655.0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3f444f" w:space="0" w:sz="6" w:val="single"/>
          <w:insideV w:color="3f444f" w:space="0" w:sz="6" w:val="single"/>
        </w:tblBorders>
        <w:tblLayout w:type="fixed"/>
        <w:tblLook w:val="0000"/>
      </w:tblPr>
      <w:tblGrid>
        <w:gridCol w:w="2344"/>
        <w:gridCol w:w="2344"/>
        <w:gridCol w:w="1385"/>
        <w:gridCol w:w="1385"/>
        <w:gridCol w:w="3197"/>
        <w:tblGridChange w:id="0">
          <w:tblGrid>
            <w:gridCol w:w="2344"/>
            <w:gridCol w:w="2344"/>
            <w:gridCol w:w="1385"/>
            <w:gridCol w:w="1385"/>
            <w:gridCol w:w="3197"/>
          </w:tblGrid>
        </w:tblGridChange>
      </w:tblGrid>
      <w:tr>
        <w:trPr>
          <w:cantSplit w:val="1"/>
          <w:trHeight w:val="320" w:hRule="atLeast"/>
          <w:tblHeader w:val="1"/>
        </w:trPr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COMPANY /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TIME 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7b8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18"/>
                <w:szCs w:val="18"/>
                <w:rtl w:val="0"/>
              </w:rPr>
              <w:t xml:space="preserve">REASON FOR VISIT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bf9f4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blHeader w:val="0"/>
        </w:trPr>
        <w:tc>
          <w:tcPr>
            <w:shd w:fill="22272e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mallCaps w:val="1"/>
                <w:color w:val="ffffff"/>
                <w:sz w:val="28"/>
                <w:szCs w:val="28"/>
                <w:rtl w:val="0"/>
              </w:rPr>
              <w:t xml:space="preserve">NOTES / COMMENTS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pacing w:after="1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3"/>
        <w:tblW w:w="10656.0" w:type="dxa"/>
        <w:jc w:val="left"/>
        <w:tblBorders>
          <w:top w:color="3f444f" w:space="0" w:sz="6" w:val="single"/>
          <w:left w:color="3f444f" w:space="0" w:sz="6" w:val="single"/>
          <w:bottom w:color="3f444f" w:space="0" w:sz="6" w:val="single"/>
          <w:right w:color="3f444f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rHeight w:val="1700" w:hRule="atLeast"/>
          <w:tblHeader w:val="0"/>
        </w:trPr>
        <w:tc>
          <w:tcPr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16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106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137"/>
        <w:gridCol w:w="160"/>
        <w:gridCol w:w="3359"/>
        <w:tblGridChange w:id="0">
          <w:tblGrid>
            <w:gridCol w:w="7137"/>
            <w:gridCol w:w="160"/>
            <w:gridCol w:w="3359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SIGNED (SITE SUPERVISOR)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after="30" w:before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mallCaps w:val="1"/>
                <w:color w:val="3f444f"/>
                <w:sz w:val="18"/>
                <w:szCs w:val="18"/>
                <w:rtl w:val="0"/>
              </w:rPr>
              <w:t xml:space="preserve">DATE SIGNED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f444f" w:space="0" w:sz="6" w:val="single"/>
              <w:left w:color="3f444f" w:space="0" w:sz="6" w:val="single"/>
              <w:bottom w:color="3f444f" w:space="0" w:sz="6" w:val="single"/>
              <w:right w:color="3f444f" w:space="0" w:sz="6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16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900" w:top="1080" w:left="792" w:right="792" w:header="560" w:footer="5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nton">
    <w:embedRegular w:fontKey="{00000000-0000-0000-0000-000000000000}" r:id="rId1" w:subsetted="0"/>
  </w:font>
  <w:font w:name="Roboto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pBdr>
        <w:top w:color="3f444f" w:space="4" w:sz="4" w:val="single"/>
      </w:pBdr>
      <w:tabs>
        <w:tab w:val="right" w:leader="none" w:pos="10656"/>
      </w:tabs>
      <w:spacing w:after="0" w:before="120" w:line="240" w:lineRule="auto"/>
      <w:rPr/>
    </w:pPr>
    <w:r w:rsidDel="00000000" w:rsidR="00000000" w:rsidRPr="00000000">
      <w:rPr>
        <w:rFonts w:ascii="Roboto" w:cs="Roboto" w:eastAsia="Roboto" w:hAnsi="Roboto"/>
        <w:color w:val="3f444f"/>
        <w:sz w:val="18"/>
        <w:szCs w:val="18"/>
        <w:rtl w:val="0"/>
      </w:rPr>
      <w:t xml:space="preserve">Keep one log per job, per day. File it with the job records.</w:t>
    </w:r>
    <w:r w:rsidDel="00000000" w:rsidR="00000000" w:rsidRPr="00000000">
      <w:rPr>
        <w:rtl w:val="0"/>
      </w:rPr>
      <w:tab/>
    </w:r>
    <w:r w:rsidDel="00000000" w:rsidR="00000000" w:rsidRPr="00000000">
      <w:rPr>
        <w:rFonts w:ascii="Roboto" w:cs="Roboto" w:eastAsia="Roboto" w:hAnsi="Roboto"/>
        <w:color w:val="3f444f"/>
        <w:sz w:val="18"/>
        <w:szCs w:val="18"/>
        <w:rtl w:val="0"/>
      </w:rPr>
      <w:t xml:space="preserve">buildxact.com    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pBdr>
        <w:bottom w:color="ff5800" w:space="4" w:sz="16" w:val="single"/>
      </w:pBdr>
      <w:tabs>
        <w:tab w:val="right" w:leader="none" w:pos="10656"/>
      </w:tabs>
      <w:spacing w:after="240" w:before="0" w:line="240" w:lineRule="auto"/>
      <w:rPr/>
    </w:pPr>
    <w:r w:rsidDel="00000000" w:rsidR="00000000" w:rsidRPr="00000000">
      <w:rPr/>
      <w:drawing>
        <wp:inline distB="0" distT="0" distL="0" distR="0">
          <wp:extent cx="1161288" cy="228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88" cy="228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</w:r>
    <w:r w:rsidDel="00000000" w:rsidR="00000000" w:rsidRPr="00000000">
      <w:rPr>
        <w:rFonts w:ascii="Roboto" w:cs="Roboto" w:eastAsia="Roboto" w:hAnsi="Roboto"/>
        <w:smallCaps w:val="1"/>
        <w:color w:val="3f444f"/>
        <w:sz w:val="18"/>
        <w:szCs w:val="18"/>
        <w:rtl w:val="0"/>
      </w:rPr>
      <w:t xml:space="preserve">CONSTRUCTION DAILY LOG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3f444f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70.0" w:type="dxa"/>
        <w:left w:w="130.0" w:type="dxa"/>
        <w:bottom w:w="70.0" w:type="dxa"/>
        <w:right w:w="13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ton-regular.ttf"/><Relationship Id="rId2" Type="http://schemas.openxmlformats.org/officeDocument/2006/relationships/font" Target="fonts/Roboto-regular.ttf"/><Relationship Id="rId3" Type="http://schemas.openxmlformats.org/officeDocument/2006/relationships/font" Target="fonts/Roboto-bold.ttf"/><Relationship Id="rId4" Type="http://schemas.openxmlformats.org/officeDocument/2006/relationships/font" Target="fonts/Roboto-italic.ttf"/><Relationship Id="rId5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