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467" w:rsidRPr="004A09B9" w:rsidRDefault="004C09A5" w:rsidP="005A119C">
      <w:pPr>
        <w:pStyle w:val="NoSpacing"/>
        <w:rPr>
          <w:rFonts w:asciiTheme="minorHAnsi" w:hAnsiTheme="minorHAnsi" w:cs="Arial"/>
          <w:b/>
          <w:sz w:val="28"/>
          <w:u w:val="single"/>
        </w:rPr>
      </w:pPr>
      <w:r>
        <w:rPr>
          <w:rFonts w:cs="Arial"/>
          <w:b/>
          <w:sz w:val="28"/>
          <w:u w:val="single"/>
        </w:rPr>
        <w:t>Using this Template</w:t>
      </w:r>
    </w:p>
    <w:p w:rsidR="00657467" w:rsidRPr="004A09B9" w:rsidRDefault="00657467" w:rsidP="005A119C">
      <w:pPr>
        <w:pStyle w:val="NoSpacing"/>
        <w:rPr>
          <w:rFonts w:asciiTheme="minorHAnsi" w:hAnsiTheme="minorHAnsi" w:cs="Arial"/>
        </w:rPr>
      </w:pPr>
    </w:p>
    <w:p w:rsidR="00657467" w:rsidRPr="004A09B9" w:rsidRDefault="00657467" w:rsidP="005A119C">
      <w:pPr>
        <w:pStyle w:val="NoSpacing"/>
        <w:rPr>
          <w:rFonts w:asciiTheme="minorHAnsi" w:hAnsiTheme="minorHAnsi" w:cs="Arial"/>
        </w:rPr>
      </w:pPr>
    </w:p>
    <w:p w:rsidR="00657467" w:rsidRPr="004A09B9" w:rsidRDefault="00657467" w:rsidP="005A119C">
      <w:pPr>
        <w:pStyle w:val="NoSpacing"/>
        <w:rPr>
          <w:rFonts w:asciiTheme="minorHAnsi" w:hAnsiTheme="minorHAnsi" w:cs="Arial"/>
        </w:rPr>
      </w:pPr>
      <w:r w:rsidRPr="004A09B9">
        <w:rPr>
          <w:rFonts w:asciiTheme="minorHAnsi" w:hAnsiTheme="minorHAnsi" w:cs="Arial"/>
        </w:rPr>
        <w:t>The following template can be used to help your</w:t>
      </w:r>
      <w:r w:rsidR="00C946A5" w:rsidRPr="004A09B9">
        <w:rPr>
          <w:rFonts w:asciiTheme="minorHAnsi" w:hAnsiTheme="minorHAnsi" w:cs="Arial"/>
        </w:rPr>
        <w:t xml:space="preserve"> organization develop a written Personal Protective Equipment P</w:t>
      </w:r>
      <w:r w:rsidRPr="004A09B9">
        <w:rPr>
          <w:rFonts w:asciiTheme="minorHAnsi" w:hAnsiTheme="minorHAnsi" w:cs="Arial"/>
        </w:rPr>
        <w:t>rogram.</w:t>
      </w:r>
      <w:r w:rsidR="00A66C91" w:rsidRPr="004A09B9">
        <w:rPr>
          <w:rFonts w:asciiTheme="minorHAnsi" w:hAnsiTheme="minorHAnsi" w:cs="Arial"/>
        </w:rPr>
        <w:t xml:space="preserve"> </w:t>
      </w:r>
      <w:r w:rsidRPr="004A09B9">
        <w:rPr>
          <w:rFonts w:asciiTheme="minorHAnsi" w:hAnsiTheme="minorHAnsi" w:cs="Arial"/>
        </w:rPr>
        <w:t xml:space="preserve">This template </w:t>
      </w:r>
      <w:r w:rsidRPr="004A09B9">
        <w:rPr>
          <w:rFonts w:asciiTheme="minorHAnsi" w:hAnsiTheme="minorHAnsi" w:cs="Arial"/>
          <w:b/>
        </w:rPr>
        <w:t>cannot</w:t>
      </w:r>
      <w:r w:rsidRPr="004A09B9">
        <w:rPr>
          <w:rFonts w:asciiTheme="minorHAnsi" w:hAnsiTheme="minorHAnsi" w:cs="Arial"/>
        </w:rPr>
        <w:t xml:space="preserve"> be used as is</w:t>
      </w:r>
      <w:r w:rsidR="0004215D" w:rsidRPr="004A09B9">
        <w:rPr>
          <w:rFonts w:asciiTheme="minorHAnsi" w:hAnsiTheme="minorHAnsi" w:cs="Arial"/>
        </w:rPr>
        <w:t xml:space="preserve"> – you mu</w:t>
      </w:r>
      <w:r w:rsidRPr="004A09B9">
        <w:rPr>
          <w:rFonts w:asciiTheme="minorHAnsi" w:hAnsiTheme="minorHAnsi" w:cs="Arial"/>
        </w:rPr>
        <w:t>st customize the template to meet the needs of your organization.</w:t>
      </w:r>
      <w:r w:rsidR="00A66C91" w:rsidRPr="004A09B9">
        <w:rPr>
          <w:rFonts w:asciiTheme="minorHAnsi" w:hAnsiTheme="minorHAnsi" w:cs="Arial"/>
        </w:rPr>
        <w:t xml:space="preserve"> </w:t>
      </w:r>
      <w:r w:rsidRPr="004A09B9">
        <w:rPr>
          <w:rFonts w:asciiTheme="minorHAnsi" w:hAnsiTheme="minorHAnsi" w:cs="Arial"/>
        </w:rPr>
        <w:t xml:space="preserve">We have made this template </w:t>
      </w:r>
      <w:r w:rsidR="0004215D" w:rsidRPr="004A09B9">
        <w:rPr>
          <w:rFonts w:asciiTheme="minorHAnsi" w:hAnsiTheme="minorHAnsi" w:cs="Arial"/>
        </w:rPr>
        <w:t xml:space="preserve">easier </w:t>
      </w:r>
      <w:r w:rsidRPr="004A09B9">
        <w:rPr>
          <w:rFonts w:asciiTheme="minorHAnsi" w:hAnsiTheme="minorHAnsi" w:cs="Arial"/>
        </w:rPr>
        <w:t xml:space="preserve">for you to customize by adding visual prompts that identify </w:t>
      </w:r>
      <w:r w:rsidR="0004215D" w:rsidRPr="004A09B9">
        <w:rPr>
          <w:rFonts w:asciiTheme="minorHAnsi" w:hAnsiTheme="minorHAnsi" w:cs="Arial"/>
        </w:rPr>
        <w:t xml:space="preserve">some areas </w:t>
      </w:r>
      <w:r w:rsidRPr="004A09B9">
        <w:rPr>
          <w:rFonts w:asciiTheme="minorHAnsi" w:hAnsiTheme="minorHAnsi" w:cs="Arial"/>
        </w:rPr>
        <w:t>where your input is needed.</w:t>
      </w:r>
      <w:r w:rsidR="00A66C91" w:rsidRPr="004A09B9">
        <w:rPr>
          <w:rFonts w:asciiTheme="minorHAnsi" w:hAnsiTheme="minorHAnsi" w:cs="Arial"/>
        </w:rPr>
        <w:t xml:space="preserve"> </w:t>
      </w:r>
      <w:r w:rsidRPr="004A09B9">
        <w:rPr>
          <w:rFonts w:asciiTheme="minorHAnsi" w:hAnsiTheme="minorHAnsi" w:cs="Arial"/>
        </w:rPr>
        <w:t>These are identified by yellow highlighted</w:t>
      </w:r>
      <w:r w:rsidR="00487FB3" w:rsidRPr="004A09B9">
        <w:rPr>
          <w:rFonts w:asciiTheme="minorHAnsi" w:hAnsiTheme="minorHAnsi" w:cs="Arial"/>
        </w:rPr>
        <w:t>, red</w:t>
      </w:r>
      <w:r w:rsidRPr="004A09B9">
        <w:rPr>
          <w:rFonts w:asciiTheme="minorHAnsi" w:hAnsiTheme="minorHAnsi" w:cs="Arial"/>
        </w:rPr>
        <w:t xml:space="preserve"> text in the template.</w:t>
      </w:r>
      <w:r w:rsidR="00A66C91" w:rsidRPr="004A09B9">
        <w:rPr>
          <w:rFonts w:asciiTheme="minorHAnsi" w:hAnsiTheme="minorHAnsi" w:cs="Arial"/>
        </w:rPr>
        <w:t xml:space="preserve"> </w:t>
      </w:r>
      <w:r w:rsidRPr="004A09B9">
        <w:rPr>
          <w:rFonts w:asciiTheme="minorHAnsi" w:hAnsiTheme="minorHAnsi" w:cs="Arial"/>
        </w:rPr>
        <w:t>You may also change any of the text in the template to meet your organization’s needs</w:t>
      </w:r>
      <w:r w:rsidR="0004215D" w:rsidRPr="004A09B9">
        <w:rPr>
          <w:rFonts w:asciiTheme="minorHAnsi" w:hAnsiTheme="minorHAnsi" w:cs="Arial"/>
        </w:rPr>
        <w:t xml:space="preserve"> – for example, department names, job titles and listed responsibilities and procedures</w:t>
      </w:r>
      <w:r w:rsidRPr="004A09B9">
        <w:rPr>
          <w:rFonts w:asciiTheme="minorHAnsi" w:hAnsiTheme="minorHAnsi" w:cs="Arial"/>
        </w:rPr>
        <w:t>.</w:t>
      </w:r>
      <w:r w:rsidR="00A66C91" w:rsidRPr="004A09B9">
        <w:rPr>
          <w:rFonts w:asciiTheme="minorHAnsi" w:hAnsiTheme="minorHAnsi" w:cs="Arial"/>
        </w:rPr>
        <w:t xml:space="preserve"> </w:t>
      </w:r>
    </w:p>
    <w:p w:rsidR="00657467" w:rsidRPr="004A09B9" w:rsidRDefault="00657467" w:rsidP="005A119C">
      <w:pPr>
        <w:pStyle w:val="NoSpacing"/>
        <w:rPr>
          <w:rFonts w:asciiTheme="minorHAnsi" w:hAnsiTheme="minorHAnsi" w:cs="Arial"/>
        </w:rPr>
      </w:pPr>
    </w:p>
    <w:p w:rsidR="00657467" w:rsidRPr="004A09B9" w:rsidRDefault="00657467" w:rsidP="005A119C">
      <w:pPr>
        <w:pStyle w:val="NoSpacing"/>
        <w:rPr>
          <w:rFonts w:asciiTheme="minorHAnsi" w:hAnsiTheme="minorHAnsi" w:cs="Arial"/>
          <w:i/>
        </w:rPr>
      </w:pPr>
      <w:r w:rsidRPr="004A09B9">
        <w:rPr>
          <w:rFonts w:asciiTheme="minorHAnsi" w:hAnsiTheme="minorHAnsi" w:cs="Arial"/>
          <w:i/>
        </w:rPr>
        <w:t>Example:</w:t>
      </w:r>
      <w:r w:rsidR="00A66C91" w:rsidRPr="004A09B9">
        <w:rPr>
          <w:rFonts w:asciiTheme="minorHAnsi" w:hAnsiTheme="minorHAnsi" w:cs="Arial"/>
          <w:i/>
        </w:rPr>
        <w:t xml:space="preserve"> </w:t>
      </w:r>
    </w:p>
    <w:p w:rsidR="00657467" w:rsidRPr="004A09B9" w:rsidRDefault="00657467" w:rsidP="005A119C">
      <w:pPr>
        <w:pStyle w:val="NoSpacing"/>
        <w:rPr>
          <w:rFonts w:asciiTheme="minorHAnsi" w:hAnsiTheme="minorHAnsi" w:cs="Arial"/>
        </w:rPr>
      </w:pPr>
    </w:p>
    <w:p w:rsidR="00657467" w:rsidRPr="004A09B9" w:rsidRDefault="00657467" w:rsidP="005A119C">
      <w:pPr>
        <w:pStyle w:val="NoSpacing"/>
        <w:rPr>
          <w:rFonts w:asciiTheme="minorHAnsi" w:hAnsiTheme="minorHAnsi" w:cs="Arial"/>
          <w:color w:val="C00000"/>
        </w:rPr>
      </w:pPr>
      <w:r w:rsidRPr="004A09B9">
        <w:rPr>
          <w:rFonts w:asciiTheme="minorHAnsi" w:hAnsiTheme="minorHAnsi" w:cs="Arial"/>
          <w:color w:val="C00000"/>
          <w:highlight w:val="yellow"/>
        </w:rPr>
        <w:t>&lt;COMPANY NAME&gt;</w:t>
      </w:r>
    </w:p>
    <w:p w:rsidR="00657467" w:rsidRPr="004A09B9" w:rsidRDefault="00C946A5" w:rsidP="005A119C">
      <w:pPr>
        <w:pStyle w:val="NoSpacing"/>
        <w:rPr>
          <w:rFonts w:asciiTheme="minorHAnsi" w:hAnsiTheme="minorHAnsi" w:cs="Arial"/>
        </w:rPr>
      </w:pPr>
      <w:r w:rsidRPr="004A09B9">
        <w:rPr>
          <w:rFonts w:asciiTheme="minorHAnsi" w:hAnsiTheme="minorHAnsi" w:cs="Arial"/>
        </w:rPr>
        <w:t xml:space="preserve">Personal Protective Equipment </w:t>
      </w:r>
      <w:r w:rsidR="00181083">
        <w:rPr>
          <w:rFonts w:asciiTheme="minorHAnsi" w:hAnsiTheme="minorHAnsi" w:cs="Arial"/>
        </w:rPr>
        <w:t>Program</w:t>
      </w:r>
    </w:p>
    <w:p w:rsidR="00657467" w:rsidRPr="004A09B9" w:rsidRDefault="00657467" w:rsidP="005A119C">
      <w:pPr>
        <w:pStyle w:val="NoSpacing"/>
        <w:rPr>
          <w:rFonts w:asciiTheme="minorHAnsi" w:hAnsiTheme="minorHAnsi" w:cs="Arial"/>
        </w:rPr>
      </w:pPr>
    </w:p>
    <w:p w:rsidR="00657467" w:rsidRPr="004A09B9" w:rsidRDefault="00657467" w:rsidP="005A119C">
      <w:pPr>
        <w:pStyle w:val="NoSpacing"/>
        <w:rPr>
          <w:rFonts w:asciiTheme="minorHAnsi" w:hAnsiTheme="minorHAnsi" w:cs="Arial"/>
        </w:rPr>
      </w:pPr>
      <w:r w:rsidRPr="004A09B9">
        <w:rPr>
          <w:rFonts w:asciiTheme="minorHAnsi" w:hAnsiTheme="minorHAnsi" w:cs="Arial"/>
        </w:rPr>
        <w:t>becomes</w:t>
      </w:r>
    </w:p>
    <w:p w:rsidR="00657467" w:rsidRPr="004A09B9" w:rsidRDefault="00657467" w:rsidP="005A119C">
      <w:pPr>
        <w:pStyle w:val="NoSpacing"/>
        <w:rPr>
          <w:rFonts w:asciiTheme="minorHAnsi" w:hAnsiTheme="minorHAnsi" w:cs="Arial"/>
        </w:rPr>
      </w:pPr>
      <w:r w:rsidRPr="004A09B9">
        <w:rPr>
          <w:rFonts w:asciiTheme="minorHAnsi" w:hAnsiTheme="minorHAnsi" w:cs="Arial"/>
        </w:rPr>
        <w:br/>
        <w:t>XYZ Company</w:t>
      </w:r>
    </w:p>
    <w:p w:rsidR="00657467" w:rsidRPr="004A09B9" w:rsidRDefault="00C946A5" w:rsidP="005A119C">
      <w:pPr>
        <w:pStyle w:val="NoSpacing"/>
        <w:rPr>
          <w:rFonts w:asciiTheme="minorHAnsi" w:hAnsiTheme="minorHAnsi" w:cs="Arial"/>
        </w:rPr>
      </w:pPr>
      <w:r w:rsidRPr="004A09B9">
        <w:rPr>
          <w:rFonts w:asciiTheme="minorHAnsi" w:hAnsiTheme="minorHAnsi" w:cs="Arial"/>
        </w:rPr>
        <w:t xml:space="preserve">Personal Protective Equipment </w:t>
      </w:r>
      <w:r w:rsidR="00657467" w:rsidRPr="004A09B9">
        <w:rPr>
          <w:rFonts w:asciiTheme="minorHAnsi" w:hAnsiTheme="minorHAnsi" w:cs="Arial"/>
        </w:rPr>
        <w:t>Program</w:t>
      </w:r>
    </w:p>
    <w:p w:rsidR="00657467" w:rsidRPr="004A09B9" w:rsidRDefault="00657467" w:rsidP="005A119C">
      <w:pPr>
        <w:pStyle w:val="NoSpacing"/>
        <w:rPr>
          <w:rFonts w:asciiTheme="minorHAnsi" w:hAnsiTheme="minorHAnsi" w:cs="Arial"/>
        </w:rPr>
      </w:pPr>
    </w:p>
    <w:p w:rsidR="00487FB3" w:rsidRPr="004A09B9" w:rsidRDefault="00487FB3" w:rsidP="00487FB3">
      <w:pPr>
        <w:pStyle w:val="NoSpacing"/>
        <w:rPr>
          <w:rFonts w:asciiTheme="minorHAnsi" w:hAnsiTheme="minorHAnsi"/>
        </w:rPr>
      </w:pPr>
      <w:r w:rsidRPr="004A09B9">
        <w:rPr>
          <w:rFonts w:asciiTheme="minorHAnsi" w:hAnsiTheme="minorHAnsi"/>
        </w:rPr>
        <w:t xml:space="preserve">To remove the colored highlighting from your text, left click and drag your mouse over the yellow text and click on the highlighter button from the Font menu. To change the font color to black, select the text </w:t>
      </w:r>
      <w:r w:rsidR="003D40EF" w:rsidRPr="004A09B9">
        <w:rPr>
          <w:rFonts w:asciiTheme="minorHAnsi" w:hAnsiTheme="minorHAnsi"/>
        </w:rPr>
        <w:t xml:space="preserve">and </w:t>
      </w:r>
      <w:r w:rsidRPr="004A09B9">
        <w:rPr>
          <w:rFonts w:asciiTheme="minorHAnsi" w:hAnsiTheme="minorHAnsi"/>
        </w:rPr>
        <w:t>click on the font color button.</w:t>
      </w:r>
    </w:p>
    <w:p w:rsidR="00657467" w:rsidRPr="004A09B9" w:rsidRDefault="00A66C91" w:rsidP="005A119C">
      <w:pPr>
        <w:pStyle w:val="NoSpacing"/>
        <w:rPr>
          <w:rFonts w:asciiTheme="minorHAnsi" w:hAnsiTheme="minorHAnsi" w:cs="Arial"/>
        </w:rPr>
      </w:pPr>
      <w:r w:rsidRPr="004A09B9">
        <w:rPr>
          <w:rFonts w:asciiTheme="minorHAnsi" w:hAnsiTheme="minorHAnsi" w:cs="Arial"/>
        </w:rPr>
        <w:t xml:space="preserve"> </w:t>
      </w:r>
    </w:p>
    <w:p w:rsidR="00657467" w:rsidRPr="004A09B9" w:rsidRDefault="00482AD9" w:rsidP="00482AD9">
      <w:pPr>
        <w:pStyle w:val="NoSpacing"/>
        <w:jc w:val="center"/>
        <w:rPr>
          <w:rFonts w:asciiTheme="minorHAnsi" w:hAnsiTheme="minorHAnsi" w:cs="Arial"/>
        </w:rPr>
      </w:pPr>
      <w:bookmarkStart w:id="0" w:name="_GoBack"/>
      <w:r w:rsidRPr="004A09B9">
        <w:rPr>
          <w:rFonts w:asciiTheme="minorHAnsi" w:hAnsiTheme="minorHAnsi" w:cs="Arial"/>
          <w:noProof/>
        </w:rPr>
        <w:drawing>
          <wp:inline distT="0" distB="0" distL="0" distR="0">
            <wp:extent cx="5400040" cy="1544320"/>
            <wp:effectExtent l="0" t="0" r="0" b="0"/>
            <wp:docPr id="2" name="Picture 1" descr="Toolbar" title="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0040" cy="1544320"/>
                    </a:xfrm>
                    <a:prstGeom prst="rect">
                      <a:avLst/>
                    </a:prstGeom>
                    <a:noFill/>
                    <a:ln w="9525">
                      <a:noFill/>
                      <a:miter lim="800000"/>
                      <a:headEnd/>
                      <a:tailEnd/>
                    </a:ln>
                  </pic:spPr>
                </pic:pic>
              </a:graphicData>
            </a:graphic>
          </wp:inline>
        </w:drawing>
      </w:r>
      <w:bookmarkEnd w:id="0"/>
    </w:p>
    <w:p w:rsidR="00657467" w:rsidRPr="004A09B9" w:rsidRDefault="00657467" w:rsidP="005A119C">
      <w:pPr>
        <w:pStyle w:val="NoSpacing"/>
        <w:rPr>
          <w:rFonts w:asciiTheme="minorHAnsi" w:hAnsiTheme="minorHAnsi" w:cs="Arial"/>
        </w:rPr>
      </w:pPr>
    </w:p>
    <w:p w:rsidR="004A09B9" w:rsidRPr="004A09B9" w:rsidRDefault="004A09B9" w:rsidP="004A09B9">
      <w:pPr>
        <w:rPr>
          <w:rFonts w:asciiTheme="minorHAnsi" w:hAnsiTheme="minorHAnsi"/>
        </w:rPr>
      </w:pPr>
      <w:r w:rsidRPr="004A09B9">
        <w:rPr>
          <w:rFonts w:asciiTheme="minorHAnsi" w:hAnsiTheme="minorHAnsi"/>
        </w:rPr>
        <w:t>To aid you in understanding the need to customize your program, several “Check Your Understanding” text boxes are also included throughout the template. After reading the information in the text box and adding the required information into the template, you may simply right click on the cross arrow box and select “cut.”</w:t>
      </w:r>
    </w:p>
    <w:p w:rsidR="00657467" w:rsidRPr="004A09B9" w:rsidRDefault="00B14C99" w:rsidP="005A119C">
      <w:pPr>
        <w:pStyle w:val="NoSpacing"/>
        <w:rPr>
          <w:rFonts w:asciiTheme="minorHAnsi" w:hAnsiTheme="minorHAnsi" w:cs="Arial"/>
          <w:highlight w:val="yellow"/>
        </w:rPr>
      </w:pPr>
      <w:r>
        <w:rPr>
          <w:rFonts w:asciiTheme="minorHAnsi" w:hAnsiTheme="minorHAnsi" w:cs="Arial"/>
          <w:noProof/>
          <w:highlight w:val="yellow"/>
          <w:lang w:eastAsia="zh-TW"/>
        </w:rPr>
        <w:pict>
          <v:shapetype id="_x0000_t202" coordsize="21600,21600" o:spt="202" path="m,l,21600r21600,l21600,xe">
            <v:stroke joinstyle="miter"/>
            <v:path gradientshapeok="t" o:connecttype="rect"/>
          </v:shapetype>
          <v:shape id="_x0000_s1027" type="#_x0000_t202" style="position:absolute;margin-left:0;margin-top:14.55pt;width:537.9pt;height:103.5pt;z-index:251656192;mso-position-horizontal:center;mso-width-relative:margin;mso-height-relative:margin;v-text-anchor:middle" fillcolor="#dbe5f1" strokeweight="1pt">
            <v:textbox style="mso-next-textbox:#_x0000_s1027">
              <w:txbxContent>
                <w:p w:rsidR="003D084C" w:rsidRPr="00DC4DC0" w:rsidRDefault="003D084C" w:rsidP="00B8701D">
                  <w:pPr>
                    <w:autoSpaceDE w:val="0"/>
                    <w:autoSpaceDN w:val="0"/>
                    <w:adjustRightInd w:val="0"/>
                    <w:spacing w:before="120" w:after="120" w:line="240" w:lineRule="auto"/>
                    <w:ind w:left="144" w:right="144"/>
                    <w:rPr>
                      <w:rFonts w:cs="Arial"/>
                      <w:sz w:val="20"/>
                      <w:szCs w:val="20"/>
                    </w:rPr>
                  </w:pPr>
                  <w:r w:rsidRPr="003840C1">
                    <w:rPr>
                      <w:b/>
                      <w:i/>
                      <w:sz w:val="20"/>
                      <w:szCs w:val="20"/>
                    </w:rPr>
                    <w:t>Check Your Understanding.</w:t>
                  </w:r>
                  <w:r>
                    <w:rPr>
                      <w:sz w:val="20"/>
                      <w:szCs w:val="20"/>
                    </w:rPr>
                    <w:t xml:space="preserve"> </w:t>
                  </w:r>
                  <w:r w:rsidRPr="003840C1">
                    <w:rPr>
                      <w:sz w:val="20"/>
                      <w:szCs w:val="20"/>
                    </w:rPr>
                    <w:t xml:space="preserve">If your organization </w:t>
                  </w:r>
                  <w:r>
                    <w:rPr>
                      <w:sz w:val="20"/>
                      <w:szCs w:val="20"/>
                    </w:rPr>
                    <w:t xml:space="preserve">has </w:t>
                  </w:r>
                  <w:r w:rsidRPr="00B1088D">
                    <w:rPr>
                      <w:rFonts w:cs="Arial"/>
                      <w:sz w:val="20"/>
                      <w:szCs w:val="20"/>
                    </w:rPr>
                    <w:t xml:space="preserve">hazards present that could cause physical or biological harm and cannot be engineered out or modified using any other approach, the employer is required to provide </w:t>
                  </w:r>
                  <w:r>
                    <w:rPr>
                      <w:rFonts w:cs="Arial"/>
                      <w:sz w:val="20"/>
                      <w:szCs w:val="20"/>
                    </w:rPr>
                    <w:t>personal protective equipment (</w:t>
                  </w:r>
                  <w:r w:rsidRPr="00B1088D">
                    <w:rPr>
                      <w:rFonts w:cs="Arial"/>
                      <w:sz w:val="20"/>
                      <w:szCs w:val="20"/>
                    </w:rPr>
                    <w:t>PPE</w:t>
                  </w:r>
                  <w:r>
                    <w:rPr>
                      <w:rFonts w:cs="Arial"/>
                      <w:sz w:val="20"/>
                      <w:szCs w:val="20"/>
                    </w:rPr>
                    <w:t>)</w:t>
                  </w:r>
                  <w:r w:rsidRPr="00B1088D">
                    <w:rPr>
                      <w:rFonts w:cs="Arial"/>
                      <w:sz w:val="20"/>
                      <w:szCs w:val="20"/>
                    </w:rPr>
                    <w:t xml:space="preserve"> to decrease or eliminate your employees’ risk of exposure.</w:t>
                  </w:r>
                  <w:r>
                    <w:rPr>
                      <w:rFonts w:cs="Arial"/>
                      <w:sz w:val="20"/>
                      <w:szCs w:val="20"/>
                    </w:rPr>
                    <w:t xml:space="preserve"> </w:t>
                  </w:r>
                  <w:r w:rsidRPr="00B1088D">
                    <w:rPr>
                      <w:rFonts w:cs="Arial"/>
                      <w:sz w:val="20"/>
                      <w:szCs w:val="20"/>
                    </w:rPr>
                    <w:t xml:space="preserve">Typical areas of exposure include mechanical irritants, impacts, vibration, environmental concerns and chemical or radiological hazards. In order to determine what hazards exist in your workplace, a job site </w:t>
                  </w:r>
                  <w:r>
                    <w:rPr>
                      <w:rFonts w:cs="Arial"/>
                      <w:sz w:val="20"/>
                      <w:szCs w:val="20"/>
                    </w:rPr>
                    <w:t>assessment</w:t>
                  </w:r>
                  <w:r w:rsidRPr="00B1088D">
                    <w:rPr>
                      <w:rFonts w:cs="Arial"/>
                      <w:sz w:val="20"/>
                      <w:szCs w:val="20"/>
                    </w:rPr>
                    <w:t xml:space="preserve"> is required. In addition to the job site </w:t>
                  </w:r>
                  <w:r>
                    <w:rPr>
                      <w:rFonts w:cs="Arial"/>
                      <w:sz w:val="20"/>
                      <w:szCs w:val="20"/>
                    </w:rPr>
                    <w:t>assessment</w:t>
                  </w:r>
                  <w:r w:rsidRPr="00B1088D">
                    <w:rPr>
                      <w:rFonts w:cs="Arial"/>
                      <w:sz w:val="20"/>
                      <w:szCs w:val="20"/>
                    </w:rPr>
                    <w:t xml:space="preserve">, employers should review Safety Data Sheets </w:t>
                  </w:r>
                  <w:r>
                    <w:rPr>
                      <w:rFonts w:cs="Arial"/>
                      <w:sz w:val="20"/>
                      <w:szCs w:val="20"/>
                    </w:rPr>
                    <w:t xml:space="preserve">(SDS) </w:t>
                  </w:r>
                  <w:r w:rsidRPr="00B1088D">
                    <w:rPr>
                      <w:rFonts w:cs="Arial"/>
                      <w:sz w:val="20"/>
                      <w:szCs w:val="20"/>
                    </w:rPr>
                    <w:t>for PPE guidelines related to all chemicals being used in the workplace.</w:t>
                  </w:r>
                  <w:r>
                    <w:rPr>
                      <w:rFonts w:cs="Arial"/>
                      <w:sz w:val="20"/>
                      <w:szCs w:val="20"/>
                    </w:rPr>
                    <w:t xml:space="preserve"> </w:t>
                  </w:r>
                  <w:r w:rsidRPr="00B1088D">
                    <w:rPr>
                      <w:rFonts w:cs="Arial"/>
                      <w:sz w:val="20"/>
                      <w:szCs w:val="20"/>
                    </w:rPr>
                    <w:t>OSHA r</w:t>
                  </w:r>
                  <w:r>
                    <w:rPr>
                      <w:rFonts w:cs="Arial"/>
                      <w:sz w:val="20"/>
                      <w:szCs w:val="20"/>
                    </w:rPr>
                    <w:t>equires written documentation</w:t>
                  </w:r>
                  <w:r w:rsidRPr="00B1088D">
                    <w:rPr>
                      <w:rFonts w:cs="Arial"/>
                      <w:sz w:val="20"/>
                      <w:szCs w:val="20"/>
                    </w:rPr>
                    <w:t xml:space="preserve"> showing that the workplace </w:t>
                  </w:r>
                  <w:r>
                    <w:rPr>
                      <w:rFonts w:cs="Arial"/>
                      <w:sz w:val="20"/>
                      <w:szCs w:val="20"/>
                    </w:rPr>
                    <w:t>assessment</w:t>
                  </w:r>
                  <w:r w:rsidRPr="00B1088D">
                    <w:rPr>
                      <w:rFonts w:cs="Arial"/>
                      <w:sz w:val="20"/>
                      <w:szCs w:val="20"/>
                    </w:rPr>
                    <w:t xml:space="preserve"> was c</w:t>
                  </w:r>
                  <w:r>
                    <w:rPr>
                      <w:rFonts w:cs="Arial"/>
                      <w:sz w:val="20"/>
                      <w:szCs w:val="20"/>
                    </w:rPr>
                    <w:t>ompleted as per 1910.132(d)(2).</w:t>
                  </w:r>
                </w:p>
              </w:txbxContent>
            </v:textbox>
            <w10:wrap type="square"/>
          </v:shape>
        </w:pict>
      </w:r>
    </w:p>
    <w:p w:rsidR="00657467" w:rsidRPr="004A09B9" w:rsidRDefault="00657467" w:rsidP="005A119C">
      <w:pPr>
        <w:pStyle w:val="NoSpacing"/>
        <w:rPr>
          <w:rFonts w:asciiTheme="minorHAnsi" w:hAnsiTheme="minorHAnsi" w:cs="Arial"/>
          <w:highlight w:val="yellow"/>
        </w:rPr>
      </w:pPr>
    </w:p>
    <w:p w:rsidR="005A119C" w:rsidRPr="004A09B9" w:rsidRDefault="00B14C99" w:rsidP="008A39D1">
      <w:pPr>
        <w:pStyle w:val="NoSpacing"/>
        <w:rPr>
          <w:rFonts w:asciiTheme="minorHAnsi" w:hAnsiTheme="minorHAnsi" w:cs="Arial"/>
          <w:sz w:val="20"/>
          <w:szCs w:val="20"/>
          <w:highlight w:val="yellow"/>
        </w:rPr>
      </w:pPr>
      <w:r>
        <w:rPr>
          <w:rFonts w:asciiTheme="minorHAnsi" w:hAnsiTheme="minorHAnsi" w:cs="Arial"/>
          <w:noProof/>
          <w:sz w:val="20"/>
          <w:szCs w:val="20"/>
        </w:rPr>
        <w:lastRenderedPageBreak/>
        <w:pict>
          <v:shape id="_x0000_s1032" type="#_x0000_t202" style="position:absolute;margin-left:1.15pt;margin-top:13.1pt;width:537.9pt;height:79.2pt;z-index:251661312;mso-width-relative:margin;mso-height-relative:margin;v-text-anchor:middle" fillcolor="#d8d8d8 [2732]">
            <v:textbox style="mso-next-textbox:#_x0000_s1032">
              <w:txbxContent>
                <w:p w:rsidR="004A09B9" w:rsidRPr="00FA208F" w:rsidRDefault="004A09B9" w:rsidP="004A09B9">
                  <w:pPr>
                    <w:spacing w:before="120" w:after="120"/>
                    <w:ind w:left="144" w:right="144"/>
                    <w:rPr>
                      <w:i/>
                      <w:sz w:val="16"/>
                      <w:szCs w:val="16"/>
                    </w:rPr>
                  </w:pPr>
                  <w:r w:rsidRPr="00FA208F">
                    <w:rPr>
                      <w:b/>
                      <w:i/>
                      <w:sz w:val="16"/>
                      <w:szCs w:val="16"/>
                    </w:rPr>
                    <w:t>Disclaimer.</w:t>
                  </w:r>
                  <w:r w:rsidRPr="00FA208F">
                    <w:rPr>
                      <w:i/>
                      <w:sz w:val="16"/>
                      <w:szCs w:val="16"/>
                    </w:rPr>
                    <w:t xml:space="preserve"> This sample safety program template cannot be used as is. You must customize the template to meet the needs of your organization.  EMC does not guarantee that this template is or can be relied on for compliance with any law or regulation, assurance against preventable losses, or freedom from legal liability. </w:t>
                  </w:r>
                  <w:r w:rsidRPr="00477929">
                    <w:rPr>
                      <w:i/>
                      <w:sz w:val="16"/>
                      <w:szCs w:val="16"/>
                    </w:rPr>
                    <w:t>We make no representations or warranties of any kind whatsoever, either express or implied, in connection with the use of this template.</w:t>
                  </w:r>
                  <w:r w:rsidRPr="00FA208F">
                    <w:rPr>
                      <w:i/>
                      <w:sz w:val="16"/>
                      <w:szCs w:val="16"/>
                    </w:rPr>
                    <w:t xml:space="preserve"> EMC will not be liable for your use of the template as customized by you.  All safety programs and policies, including this template and the information you supply to complete it, should be reviewed by your legal counsel and/or risk management staff. </w:t>
                  </w:r>
                </w:p>
                <w:p w:rsidR="003D084C" w:rsidRPr="004A09B9" w:rsidRDefault="003D084C" w:rsidP="004A09B9">
                  <w:pPr>
                    <w:rPr>
                      <w:szCs w:val="16"/>
                    </w:rPr>
                  </w:pPr>
                </w:p>
              </w:txbxContent>
            </v:textbox>
            <w10:wrap type="square"/>
          </v:shape>
        </w:pict>
      </w:r>
      <w:r w:rsidR="005A119C" w:rsidRPr="004A09B9">
        <w:rPr>
          <w:rFonts w:asciiTheme="minorHAnsi" w:hAnsiTheme="minorHAnsi" w:cs="Arial"/>
          <w:sz w:val="20"/>
          <w:szCs w:val="20"/>
          <w:highlight w:val="yellow"/>
        </w:rPr>
        <w:br w:type="page"/>
      </w:r>
    </w:p>
    <w:p w:rsidR="00451982" w:rsidRPr="004A09B9" w:rsidRDefault="00451982" w:rsidP="005A119C">
      <w:pPr>
        <w:pStyle w:val="NoSpacing"/>
        <w:jc w:val="center"/>
        <w:rPr>
          <w:rFonts w:asciiTheme="minorHAnsi" w:hAnsiTheme="minorHAnsi" w:cs="Arial"/>
          <w:b/>
          <w:color w:val="C00000"/>
          <w:sz w:val="28"/>
          <w:szCs w:val="28"/>
        </w:rPr>
      </w:pPr>
      <w:r w:rsidRPr="004A09B9">
        <w:rPr>
          <w:rFonts w:asciiTheme="minorHAnsi" w:hAnsiTheme="minorHAnsi" w:cs="Arial"/>
          <w:b/>
          <w:color w:val="C00000"/>
          <w:sz w:val="28"/>
          <w:szCs w:val="28"/>
          <w:highlight w:val="yellow"/>
        </w:rPr>
        <w:lastRenderedPageBreak/>
        <w:t>&lt;</w:t>
      </w:r>
      <w:r w:rsidR="005E4C76" w:rsidRPr="004A09B9">
        <w:rPr>
          <w:rFonts w:asciiTheme="minorHAnsi" w:hAnsiTheme="minorHAnsi" w:cs="Arial"/>
          <w:b/>
          <w:color w:val="C00000"/>
          <w:sz w:val="28"/>
          <w:szCs w:val="28"/>
          <w:highlight w:val="yellow"/>
        </w:rPr>
        <w:t>Company Name</w:t>
      </w:r>
      <w:r w:rsidRPr="004A09B9">
        <w:rPr>
          <w:rFonts w:asciiTheme="minorHAnsi" w:hAnsiTheme="minorHAnsi" w:cs="Arial"/>
          <w:b/>
          <w:color w:val="C00000"/>
          <w:sz w:val="28"/>
          <w:szCs w:val="28"/>
          <w:highlight w:val="yellow"/>
        </w:rPr>
        <w:t>&gt;</w:t>
      </w:r>
    </w:p>
    <w:p w:rsidR="00F24E17" w:rsidRPr="004A09B9" w:rsidRDefault="005E4C76" w:rsidP="00DC4DC0">
      <w:pPr>
        <w:pStyle w:val="NoSpacing"/>
        <w:jc w:val="center"/>
        <w:rPr>
          <w:rFonts w:asciiTheme="minorHAnsi" w:hAnsiTheme="minorHAnsi" w:cs="Arial"/>
          <w:b/>
          <w:sz w:val="28"/>
          <w:szCs w:val="28"/>
        </w:rPr>
      </w:pPr>
      <w:r w:rsidRPr="004A09B9">
        <w:rPr>
          <w:rFonts w:asciiTheme="minorHAnsi" w:hAnsiTheme="minorHAnsi" w:cs="Arial"/>
          <w:b/>
          <w:sz w:val="28"/>
          <w:szCs w:val="28"/>
        </w:rPr>
        <w:t>Personal Protective Equipment</w:t>
      </w:r>
      <w:r w:rsidR="00451982" w:rsidRPr="004A09B9">
        <w:rPr>
          <w:rFonts w:asciiTheme="minorHAnsi" w:hAnsiTheme="minorHAnsi" w:cs="Arial"/>
          <w:b/>
          <w:sz w:val="28"/>
          <w:szCs w:val="28"/>
        </w:rPr>
        <w:t xml:space="preserve"> Program</w:t>
      </w:r>
    </w:p>
    <w:p w:rsidR="0032235A" w:rsidRPr="004A09B9" w:rsidRDefault="00B14C99" w:rsidP="005A119C">
      <w:pPr>
        <w:pBdr>
          <w:bottom w:val="single" w:sz="12" w:space="1" w:color="auto"/>
        </w:pBdr>
        <w:spacing w:after="0" w:line="240" w:lineRule="auto"/>
        <w:rPr>
          <w:rFonts w:asciiTheme="minorHAnsi" w:hAnsiTheme="minorHAnsi" w:cs="Arial"/>
          <w:b/>
          <w:sz w:val="16"/>
          <w:szCs w:val="16"/>
        </w:rPr>
      </w:pPr>
      <w:r>
        <w:rPr>
          <w:rFonts w:asciiTheme="minorHAnsi" w:hAnsiTheme="minorHAnsi" w:cs="Arial"/>
          <w:noProof/>
        </w:rPr>
        <w:pict>
          <v:shape id="_x0000_s1026" type="#_x0000_t202" style="position:absolute;margin-left:-2.4pt;margin-top:10.75pt;width:537.9pt;height:295.35pt;z-index:251655168;mso-width-relative:margin;mso-height-relative:margin;v-text-anchor:middle" fillcolor="#dbe5f1">
            <v:textbox style="mso-next-textbox:#_x0000_s1026">
              <w:txbxContent>
                <w:p w:rsidR="003D084C" w:rsidRDefault="003D084C" w:rsidP="004C4868">
                  <w:pPr>
                    <w:pStyle w:val="NoSpacing"/>
                    <w:spacing w:before="120" w:after="120"/>
                    <w:ind w:left="144" w:right="144"/>
                    <w:rPr>
                      <w:sz w:val="20"/>
                      <w:szCs w:val="20"/>
                    </w:rPr>
                  </w:pPr>
                  <w:r w:rsidRPr="003840C1">
                    <w:rPr>
                      <w:b/>
                      <w:i/>
                      <w:sz w:val="20"/>
                      <w:szCs w:val="20"/>
                    </w:rPr>
                    <w:t>Check Your Understanding.</w:t>
                  </w:r>
                  <w:r>
                    <w:rPr>
                      <w:b/>
                      <w:i/>
                      <w:sz w:val="20"/>
                      <w:szCs w:val="20"/>
                    </w:rPr>
                    <w:t xml:space="preserve"> </w:t>
                  </w:r>
                  <w:r w:rsidRPr="003840C1">
                    <w:rPr>
                      <w:sz w:val="20"/>
                      <w:szCs w:val="20"/>
                    </w:rPr>
                    <w:t xml:space="preserve">Do you need a </w:t>
                  </w:r>
                  <w:r>
                    <w:rPr>
                      <w:sz w:val="20"/>
                      <w:szCs w:val="20"/>
                    </w:rPr>
                    <w:t xml:space="preserve">personal protective equipment (PPE) </w:t>
                  </w:r>
                  <w:r w:rsidRPr="003840C1">
                    <w:rPr>
                      <w:sz w:val="20"/>
                      <w:szCs w:val="20"/>
                    </w:rPr>
                    <w:t>program?</w:t>
                  </w:r>
                </w:p>
                <w:p w:rsidR="003D084C" w:rsidRPr="00B1088D" w:rsidRDefault="003D084C" w:rsidP="004C4868">
                  <w:pPr>
                    <w:pStyle w:val="Default"/>
                    <w:ind w:left="144" w:right="144"/>
                    <w:rPr>
                      <w:rFonts w:ascii="Calibri" w:hAnsi="Calibri"/>
                      <w:sz w:val="20"/>
                      <w:szCs w:val="20"/>
                    </w:rPr>
                  </w:pPr>
                  <w:r w:rsidRPr="00B1088D">
                    <w:rPr>
                      <w:rFonts w:ascii="Calibri" w:hAnsi="Calibri"/>
                      <w:sz w:val="20"/>
                      <w:szCs w:val="20"/>
                    </w:rPr>
                    <w:t xml:space="preserve">The objective of a personal protective equipment program is to reduce employees’ risk of injury or death by maintaining a safe work environment. </w:t>
                  </w:r>
                  <w:r>
                    <w:rPr>
                      <w:rFonts w:ascii="Calibri" w:hAnsi="Calibri"/>
                      <w:sz w:val="20"/>
                      <w:szCs w:val="20"/>
                    </w:rPr>
                    <w:t xml:space="preserve">PPE </w:t>
                  </w:r>
                  <w:r w:rsidRPr="00B1088D">
                    <w:rPr>
                      <w:rFonts w:ascii="Calibri" w:hAnsi="Calibri"/>
                      <w:sz w:val="20"/>
                      <w:szCs w:val="20"/>
                    </w:rPr>
                    <w:t xml:space="preserve">is not a substitute for good work practices, elimination of hazards, substitution of hazardous operations or materials, engineering </w:t>
                  </w:r>
                  <w:r>
                    <w:rPr>
                      <w:rFonts w:ascii="Calibri" w:hAnsi="Calibri"/>
                      <w:sz w:val="20"/>
                      <w:szCs w:val="20"/>
                    </w:rPr>
                    <w:t xml:space="preserve">controls </w:t>
                  </w:r>
                  <w:r w:rsidRPr="00B1088D">
                    <w:rPr>
                      <w:rFonts w:ascii="Calibri" w:hAnsi="Calibri"/>
                      <w:sz w:val="20"/>
                      <w:szCs w:val="20"/>
                    </w:rPr>
                    <w:t>or administrative controls.</w:t>
                  </w:r>
                  <w:r>
                    <w:rPr>
                      <w:rFonts w:ascii="Calibri" w:hAnsi="Calibri"/>
                      <w:sz w:val="20"/>
                      <w:szCs w:val="20"/>
                    </w:rPr>
                    <w:t xml:space="preserve"> </w:t>
                  </w:r>
                  <w:r w:rsidRPr="00B1088D">
                    <w:rPr>
                      <w:rFonts w:ascii="Calibri" w:hAnsi="Calibri"/>
                      <w:sz w:val="20"/>
                      <w:szCs w:val="20"/>
                    </w:rPr>
                    <w:t>Rather, PPE should be used, if necessary, in conjunction with these controls to ensure the safety and health of employees. These programs typicall</w:t>
                  </w:r>
                  <w:r>
                    <w:rPr>
                      <w:rFonts w:ascii="Calibri" w:hAnsi="Calibri"/>
                      <w:sz w:val="20"/>
                      <w:szCs w:val="20"/>
                    </w:rPr>
                    <w:t>y address eye, face, head, foot</w:t>
                  </w:r>
                  <w:r w:rsidRPr="00B1088D">
                    <w:rPr>
                      <w:rFonts w:ascii="Calibri" w:hAnsi="Calibri"/>
                      <w:sz w:val="20"/>
                      <w:szCs w:val="20"/>
                    </w:rPr>
                    <w:t xml:space="preserve"> and hand protection. If necessary in your workplace, separate programs should exist for respiratory and hearing protection.</w:t>
                  </w:r>
                </w:p>
                <w:p w:rsidR="003D084C" w:rsidRPr="00B1088D" w:rsidRDefault="003D084C" w:rsidP="004C4868">
                  <w:pPr>
                    <w:pStyle w:val="Default"/>
                    <w:ind w:left="144" w:right="144"/>
                    <w:rPr>
                      <w:rFonts w:ascii="Calibri" w:hAnsi="Calibri"/>
                      <w:sz w:val="20"/>
                      <w:szCs w:val="20"/>
                    </w:rPr>
                  </w:pPr>
                </w:p>
                <w:p w:rsidR="003D084C" w:rsidRPr="00B1088D" w:rsidRDefault="003D084C" w:rsidP="004C4868">
                  <w:pPr>
                    <w:spacing w:after="0" w:line="240" w:lineRule="auto"/>
                    <w:ind w:left="144" w:right="144"/>
                    <w:rPr>
                      <w:rFonts w:cs="Arial"/>
                      <w:sz w:val="20"/>
                      <w:szCs w:val="20"/>
                    </w:rPr>
                  </w:pPr>
                  <w:r w:rsidRPr="00B1088D">
                    <w:rPr>
                      <w:rFonts w:cs="Arial"/>
                      <w:sz w:val="20"/>
                      <w:szCs w:val="20"/>
                    </w:rPr>
                    <w:t xml:space="preserve">The Occupational Safety and Health Administration (OSHA) standard 29 CFR 1910.132 requires that employers perform a hazard assessment of the workplace to determine the nature of the hazards and ensure that appropriate </w:t>
                  </w:r>
                  <w:r>
                    <w:rPr>
                      <w:rFonts w:cs="Arial"/>
                      <w:sz w:val="20"/>
                      <w:szCs w:val="20"/>
                    </w:rPr>
                    <w:t>PPE</w:t>
                  </w:r>
                  <w:r w:rsidRPr="00B1088D">
                    <w:rPr>
                      <w:rFonts w:cs="Arial"/>
                      <w:sz w:val="20"/>
                      <w:szCs w:val="20"/>
                    </w:rPr>
                    <w:t xml:space="preserve"> is available to employees. The standards require that employees be trained in the proper use, care, storage, maintenance and limitations of PPE.</w:t>
                  </w:r>
                </w:p>
                <w:p w:rsidR="003D084C" w:rsidRPr="00B1088D" w:rsidRDefault="003D084C" w:rsidP="004C4868">
                  <w:pPr>
                    <w:spacing w:after="0" w:line="240" w:lineRule="auto"/>
                    <w:ind w:left="144" w:right="144"/>
                    <w:rPr>
                      <w:rFonts w:cs="Arial"/>
                      <w:b/>
                      <w:i/>
                      <w:sz w:val="20"/>
                      <w:szCs w:val="20"/>
                    </w:rPr>
                  </w:pPr>
                </w:p>
                <w:p w:rsidR="003D084C" w:rsidRPr="00B1088D" w:rsidRDefault="003D084C" w:rsidP="004C4868">
                  <w:pPr>
                    <w:pStyle w:val="Heading1"/>
                    <w:spacing w:before="0" w:line="240" w:lineRule="auto"/>
                    <w:ind w:left="144" w:right="144"/>
                    <w:rPr>
                      <w:rFonts w:ascii="Calibri" w:hAnsi="Calibri"/>
                      <w:sz w:val="20"/>
                      <w:szCs w:val="20"/>
                    </w:rPr>
                  </w:pPr>
                  <w:r w:rsidRPr="00B1088D">
                    <w:rPr>
                      <w:rFonts w:ascii="Calibri" w:hAnsi="Calibri"/>
                      <w:sz w:val="20"/>
                      <w:szCs w:val="20"/>
                    </w:rPr>
                    <w:t>For additional information</w:t>
                  </w:r>
                </w:p>
                <w:p w:rsidR="003D084C" w:rsidRPr="000A5027" w:rsidRDefault="003D084C" w:rsidP="001211B6">
                  <w:pPr>
                    <w:autoSpaceDE w:val="0"/>
                    <w:autoSpaceDN w:val="0"/>
                    <w:adjustRightInd w:val="0"/>
                    <w:spacing w:after="0" w:line="240" w:lineRule="auto"/>
                    <w:ind w:left="144" w:right="144"/>
                    <w:rPr>
                      <w:rFonts w:cs="Stone Sans"/>
                      <w:color w:val="000000"/>
                      <w:sz w:val="20"/>
                      <w:szCs w:val="20"/>
                    </w:rPr>
                  </w:pPr>
                  <w:r w:rsidRPr="00B1088D">
                    <w:rPr>
                      <w:sz w:val="20"/>
                    </w:rPr>
                    <w:t xml:space="preserve">EMC website: </w:t>
                  </w:r>
                  <w:hyperlink r:id="rId9" w:history="1">
                    <w:r w:rsidRPr="00B1088D">
                      <w:rPr>
                        <w:rStyle w:val="Hyperlink"/>
                        <w:sz w:val="20"/>
                      </w:rPr>
                      <w:t>www.emcins.com</w:t>
                    </w:r>
                  </w:hyperlink>
                  <w:r>
                    <w:t xml:space="preserve"> </w:t>
                  </w:r>
                  <w:r w:rsidR="00755E0D">
                    <w:t xml:space="preserve"> </w:t>
                  </w:r>
                </w:p>
                <w:p w:rsidR="003D084C" w:rsidRPr="003C14EA" w:rsidRDefault="00B14C99" w:rsidP="0025557C">
                  <w:pPr>
                    <w:pStyle w:val="ListParagraph"/>
                    <w:numPr>
                      <w:ilvl w:val="0"/>
                      <w:numId w:val="11"/>
                    </w:numPr>
                    <w:autoSpaceDE w:val="0"/>
                    <w:autoSpaceDN w:val="0"/>
                    <w:adjustRightInd w:val="0"/>
                    <w:spacing w:before="120" w:after="0" w:line="360" w:lineRule="auto"/>
                    <w:ind w:right="144"/>
                    <w:rPr>
                      <w:rFonts w:cs="Stone Sans"/>
                      <w:color w:val="000000"/>
                      <w:sz w:val="20"/>
                      <w:szCs w:val="20"/>
                    </w:rPr>
                  </w:pPr>
                  <w:hyperlink r:id="rId10" w:history="1">
                    <w:r w:rsidR="003D084C" w:rsidRPr="00AF2F2E">
                      <w:rPr>
                        <w:rStyle w:val="Hyperlink"/>
                        <w:sz w:val="20"/>
                      </w:rPr>
                      <w:t>Personal Protective Equipment LPIM</w:t>
                    </w:r>
                  </w:hyperlink>
                  <w:r w:rsidR="003D084C">
                    <w:t xml:space="preserve">  </w:t>
                  </w:r>
                  <w:r w:rsidR="003D084C" w:rsidRPr="003C14EA">
                    <w:rPr>
                      <w:rFonts w:cs="Stone Sans"/>
                      <w:color w:val="000000"/>
                      <w:sz w:val="20"/>
                      <w:szCs w:val="20"/>
                    </w:rPr>
                    <w:t xml:space="preserve"> </w:t>
                  </w:r>
                </w:p>
                <w:p w:rsidR="003D084C" w:rsidRDefault="00B14C99" w:rsidP="0025557C">
                  <w:pPr>
                    <w:pStyle w:val="ListParagraph"/>
                    <w:numPr>
                      <w:ilvl w:val="0"/>
                      <w:numId w:val="11"/>
                    </w:numPr>
                    <w:autoSpaceDE w:val="0"/>
                    <w:autoSpaceDN w:val="0"/>
                    <w:adjustRightInd w:val="0"/>
                    <w:spacing w:after="0" w:line="360" w:lineRule="auto"/>
                    <w:ind w:right="144"/>
                    <w:rPr>
                      <w:rFonts w:cs="Stone Sans"/>
                      <w:color w:val="000000"/>
                      <w:sz w:val="20"/>
                      <w:szCs w:val="20"/>
                    </w:rPr>
                  </w:pPr>
                  <w:hyperlink r:id="rId11" w:history="1">
                    <w:r w:rsidR="003D084C" w:rsidRPr="00AF2F2E">
                      <w:rPr>
                        <w:rStyle w:val="Hyperlink"/>
                        <w:sz w:val="20"/>
                      </w:rPr>
                      <w:t>Job Hazard Analysis LPIM</w:t>
                    </w:r>
                  </w:hyperlink>
                  <w:r w:rsidR="003D084C">
                    <w:t xml:space="preserve">  </w:t>
                  </w:r>
                  <w:r w:rsidR="003D084C" w:rsidRPr="003C14EA">
                    <w:rPr>
                      <w:rFonts w:cs="Stone Sans"/>
                      <w:color w:val="000000"/>
                      <w:sz w:val="20"/>
                      <w:szCs w:val="20"/>
                    </w:rPr>
                    <w:t xml:space="preserve"> </w:t>
                  </w:r>
                </w:p>
                <w:p w:rsidR="003D084C" w:rsidRPr="001211B6" w:rsidRDefault="00B14C99" w:rsidP="0025557C">
                  <w:pPr>
                    <w:pStyle w:val="ListParagraph"/>
                    <w:numPr>
                      <w:ilvl w:val="0"/>
                      <w:numId w:val="11"/>
                    </w:numPr>
                    <w:autoSpaceDE w:val="0"/>
                    <w:autoSpaceDN w:val="0"/>
                    <w:adjustRightInd w:val="0"/>
                    <w:spacing w:after="0" w:line="360" w:lineRule="auto"/>
                    <w:ind w:right="144"/>
                    <w:rPr>
                      <w:rFonts w:cs="Stone Sans"/>
                      <w:color w:val="000000"/>
                      <w:sz w:val="20"/>
                      <w:szCs w:val="20"/>
                    </w:rPr>
                  </w:pPr>
                  <w:hyperlink r:id="rId12" w:history="1">
                    <w:r w:rsidR="003D084C" w:rsidRPr="00AF2F2E">
                      <w:rPr>
                        <w:rStyle w:val="Hyperlink"/>
                        <w:sz w:val="20"/>
                      </w:rPr>
                      <w:t>National Institute of Occupational Safety and Health</w:t>
                    </w:r>
                  </w:hyperlink>
                  <w:r w:rsidR="003D084C">
                    <w:t xml:space="preserve">  </w:t>
                  </w:r>
                </w:p>
                <w:p w:rsidR="003D084C" w:rsidRPr="001211B6" w:rsidRDefault="00B14C99" w:rsidP="0025557C">
                  <w:pPr>
                    <w:pStyle w:val="ListParagraph"/>
                    <w:numPr>
                      <w:ilvl w:val="0"/>
                      <w:numId w:val="11"/>
                    </w:numPr>
                    <w:autoSpaceDE w:val="0"/>
                    <w:autoSpaceDN w:val="0"/>
                    <w:adjustRightInd w:val="0"/>
                    <w:spacing w:after="0" w:line="360" w:lineRule="auto"/>
                    <w:ind w:right="144"/>
                    <w:rPr>
                      <w:rFonts w:cs="Stone Sans"/>
                      <w:color w:val="000000"/>
                      <w:sz w:val="20"/>
                      <w:szCs w:val="20"/>
                    </w:rPr>
                  </w:pPr>
                  <w:hyperlink r:id="rId13" w:history="1">
                    <w:r w:rsidR="003D084C" w:rsidRPr="00AF2F2E">
                      <w:rPr>
                        <w:rStyle w:val="Hyperlink"/>
                        <w:sz w:val="20"/>
                      </w:rPr>
                      <w:t>Occupational Safety and Health Administration</w:t>
                    </w:r>
                  </w:hyperlink>
                  <w:r w:rsidR="00755E0D">
                    <w:t xml:space="preserve">  </w:t>
                  </w:r>
                </w:p>
              </w:txbxContent>
            </v:textbox>
            <w10:wrap type="square"/>
          </v:shape>
        </w:pict>
      </w:r>
    </w:p>
    <w:p w:rsidR="000A5027" w:rsidRPr="004A09B9" w:rsidRDefault="000A5027" w:rsidP="005A119C">
      <w:pPr>
        <w:pBdr>
          <w:bottom w:val="single" w:sz="12" w:space="1" w:color="auto"/>
        </w:pBdr>
        <w:spacing w:after="0" w:line="240" w:lineRule="auto"/>
        <w:rPr>
          <w:rFonts w:asciiTheme="minorHAnsi" w:hAnsiTheme="minorHAnsi" w:cs="Arial"/>
          <w:b/>
          <w:sz w:val="16"/>
          <w:szCs w:val="16"/>
        </w:rPr>
      </w:pPr>
    </w:p>
    <w:p w:rsidR="006E7849" w:rsidRPr="004A09B9" w:rsidRDefault="006E7849" w:rsidP="006E7849">
      <w:pPr>
        <w:pBdr>
          <w:bottom w:val="single" w:sz="12" w:space="1" w:color="auto"/>
        </w:pBdr>
        <w:spacing w:after="0" w:line="240" w:lineRule="auto"/>
        <w:rPr>
          <w:rFonts w:asciiTheme="minorHAnsi" w:hAnsiTheme="minorHAnsi" w:cs="Arial"/>
          <w:b/>
          <w:sz w:val="28"/>
          <w:szCs w:val="28"/>
        </w:rPr>
      </w:pPr>
      <w:r w:rsidRPr="004A09B9">
        <w:rPr>
          <w:rFonts w:asciiTheme="minorHAnsi" w:hAnsiTheme="minorHAnsi" w:cs="Arial"/>
          <w:b/>
          <w:sz w:val="28"/>
          <w:szCs w:val="28"/>
        </w:rPr>
        <w:t>Revision History</w:t>
      </w:r>
    </w:p>
    <w:p w:rsidR="006E7849" w:rsidRPr="004A09B9" w:rsidRDefault="006E7849" w:rsidP="006E7849">
      <w:pPr>
        <w:suppressAutoHyphens/>
        <w:spacing w:after="0" w:line="240" w:lineRule="auto"/>
        <w:rPr>
          <w:rFonts w:asciiTheme="minorHAnsi" w:hAnsiTheme="minorHAnsi" w:cs="Arial"/>
          <w:spacing w:val="-3"/>
        </w:rPr>
      </w:pPr>
    </w:p>
    <w:p w:rsidR="006E7849" w:rsidRPr="004A09B9" w:rsidRDefault="006E7849" w:rsidP="006E7849">
      <w:pPr>
        <w:suppressAutoHyphens/>
        <w:spacing w:after="0" w:line="240" w:lineRule="auto"/>
        <w:rPr>
          <w:rFonts w:asciiTheme="minorHAnsi" w:hAnsiTheme="minorHAnsi" w:cs="Arial"/>
          <w:color w:val="C00000"/>
          <w:spacing w:val="-3"/>
        </w:rPr>
      </w:pPr>
      <w:r w:rsidRPr="004A09B9">
        <w:rPr>
          <w:rFonts w:asciiTheme="minorHAnsi" w:hAnsiTheme="minorHAnsi" w:cs="Arial"/>
          <w:spacing w:val="-3"/>
        </w:rPr>
        <w:t xml:space="preserve">Revision </w:t>
      </w:r>
      <w:r w:rsidRPr="004A09B9">
        <w:rPr>
          <w:rFonts w:asciiTheme="minorHAnsi" w:hAnsiTheme="minorHAnsi" w:cs="Arial"/>
          <w:color w:val="C00000"/>
          <w:spacing w:val="-3"/>
          <w:highlight w:val="yellow"/>
        </w:rPr>
        <w:t xml:space="preserve">1 – </w:t>
      </w:r>
      <w:r w:rsidR="00BB7247" w:rsidRPr="004A09B9">
        <w:rPr>
          <w:rFonts w:asciiTheme="minorHAnsi" w:hAnsiTheme="minorHAnsi" w:cs="Arial"/>
          <w:color w:val="C00000"/>
          <w:spacing w:val="-3"/>
          <w:highlight w:val="yellow"/>
        </w:rPr>
        <w:t>March</w:t>
      </w:r>
      <w:r w:rsidRPr="004A09B9">
        <w:rPr>
          <w:rFonts w:asciiTheme="minorHAnsi" w:hAnsiTheme="minorHAnsi" w:cs="Arial"/>
          <w:color w:val="C00000"/>
          <w:spacing w:val="-3"/>
          <w:highlight w:val="yellow"/>
        </w:rPr>
        <w:t xml:space="preserve"> 201</w:t>
      </w:r>
      <w:r w:rsidR="00BB7247" w:rsidRPr="004A09B9">
        <w:rPr>
          <w:rFonts w:asciiTheme="minorHAnsi" w:hAnsiTheme="minorHAnsi" w:cs="Arial"/>
          <w:color w:val="C00000"/>
          <w:spacing w:val="-3"/>
          <w:highlight w:val="yellow"/>
        </w:rPr>
        <w:t>3</w:t>
      </w:r>
      <w:r w:rsidRPr="004A09B9">
        <w:rPr>
          <w:rFonts w:asciiTheme="minorHAnsi" w:hAnsiTheme="minorHAnsi" w:cs="Arial"/>
          <w:color w:val="C00000"/>
          <w:spacing w:val="-3"/>
        </w:rPr>
        <w:t xml:space="preserve"> </w:t>
      </w:r>
    </w:p>
    <w:p w:rsidR="006E7849" w:rsidRPr="004A09B9" w:rsidRDefault="006E7849" w:rsidP="005A119C">
      <w:pPr>
        <w:pBdr>
          <w:bottom w:val="single" w:sz="12" w:space="1" w:color="auto"/>
        </w:pBdr>
        <w:spacing w:after="0" w:line="240" w:lineRule="auto"/>
        <w:rPr>
          <w:rFonts w:asciiTheme="minorHAnsi" w:hAnsiTheme="minorHAnsi" w:cs="Arial"/>
          <w:b/>
          <w:sz w:val="28"/>
          <w:szCs w:val="28"/>
        </w:rPr>
      </w:pPr>
    </w:p>
    <w:p w:rsidR="003840C1" w:rsidRPr="004A09B9" w:rsidRDefault="00756252" w:rsidP="005A119C">
      <w:pPr>
        <w:pBdr>
          <w:bottom w:val="single" w:sz="12" w:space="1" w:color="auto"/>
        </w:pBdr>
        <w:spacing w:after="0" w:line="240" w:lineRule="auto"/>
        <w:rPr>
          <w:rFonts w:asciiTheme="minorHAnsi" w:hAnsiTheme="minorHAnsi" w:cs="Arial"/>
          <w:b/>
          <w:sz w:val="28"/>
          <w:szCs w:val="28"/>
        </w:rPr>
      </w:pPr>
      <w:r w:rsidRPr="004A09B9">
        <w:rPr>
          <w:rFonts w:asciiTheme="minorHAnsi" w:hAnsiTheme="minorHAnsi" w:cs="Arial"/>
          <w:b/>
          <w:sz w:val="28"/>
          <w:szCs w:val="28"/>
        </w:rPr>
        <w:t>Purpose</w:t>
      </w:r>
    </w:p>
    <w:p w:rsidR="00E87806" w:rsidRPr="004A09B9" w:rsidRDefault="00E87806" w:rsidP="005A119C">
      <w:pPr>
        <w:spacing w:after="0" w:line="240" w:lineRule="auto"/>
        <w:rPr>
          <w:rFonts w:asciiTheme="minorHAnsi" w:hAnsiTheme="minorHAnsi" w:cs="Arial"/>
          <w:lang w:val="en-CA"/>
        </w:rPr>
      </w:pPr>
    </w:p>
    <w:p w:rsidR="00F66B85" w:rsidRPr="004A09B9" w:rsidRDefault="00F66B85" w:rsidP="005A119C">
      <w:pPr>
        <w:spacing w:after="0" w:line="240" w:lineRule="auto"/>
        <w:rPr>
          <w:rFonts w:asciiTheme="minorHAnsi" w:hAnsiTheme="minorHAnsi" w:cs="Arial"/>
          <w:lang w:val="en-CA"/>
        </w:rPr>
      </w:pPr>
      <w:r w:rsidRPr="004A09B9">
        <w:rPr>
          <w:rFonts w:asciiTheme="minorHAnsi" w:hAnsiTheme="minorHAnsi" w:cs="Arial"/>
          <w:lang w:val="en-CA"/>
        </w:rPr>
        <w:t xml:space="preserve">The purpose of the </w:t>
      </w:r>
      <w:r w:rsidR="000A5027" w:rsidRPr="004A09B9">
        <w:rPr>
          <w:rFonts w:asciiTheme="minorHAnsi" w:hAnsiTheme="minorHAnsi" w:cs="Arial"/>
          <w:lang w:val="en-CA"/>
        </w:rPr>
        <w:t>P</w:t>
      </w:r>
      <w:r w:rsidRPr="004A09B9">
        <w:rPr>
          <w:rFonts w:asciiTheme="minorHAnsi" w:hAnsiTheme="minorHAnsi" w:cs="Arial"/>
          <w:lang w:val="en-CA"/>
        </w:rPr>
        <w:t xml:space="preserve">ersonal </w:t>
      </w:r>
      <w:r w:rsidR="000A5027" w:rsidRPr="004A09B9">
        <w:rPr>
          <w:rFonts w:asciiTheme="minorHAnsi" w:hAnsiTheme="minorHAnsi" w:cs="Arial"/>
          <w:lang w:val="en-CA"/>
        </w:rPr>
        <w:t>P</w:t>
      </w:r>
      <w:r w:rsidRPr="004A09B9">
        <w:rPr>
          <w:rFonts w:asciiTheme="minorHAnsi" w:hAnsiTheme="minorHAnsi" w:cs="Arial"/>
          <w:lang w:val="en-CA"/>
        </w:rPr>
        <w:t xml:space="preserve">rotective </w:t>
      </w:r>
      <w:r w:rsidR="000A5027" w:rsidRPr="004A09B9">
        <w:rPr>
          <w:rFonts w:asciiTheme="minorHAnsi" w:hAnsiTheme="minorHAnsi" w:cs="Arial"/>
          <w:lang w:val="en-CA"/>
        </w:rPr>
        <w:t>E</w:t>
      </w:r>
      <w:r w:rsidRPr="004A09B9">
        <w:rPr>
          <w:rFonts w:asciiTheme="minorHAnsi" w:hAnsiTheme="minorHAnsi" w:cs="Arial"/>
          <w:lang w:val="en-CA"/>
        </w:rPr>
        <w:t>quipment</w:t>
      </w:r>
      <w:r w:rsidR="0000467E" w:rsidRPr="004A09B9">
        <w:rPr>
          <w:rFonts w:asciiTheme="minorHAnsi" w:hAnsiTheme="minorHAnsi" w:cs="Arial"/>
          <w:lang w:val="en-CA"/>
        </w:rPr>
        <w:t xml:space="preserve"> (PPE)</w:t>
      </w:r>
      <w:r w:rsidRPr="004A09B9">
        <w:rPr>
          <w:rFonts w:asciiTheme="minorHAnsi" w:hAnsiTheme="minorHAnsi" w:cs="Arial"/>
          <w:lang w:val="en-CA"/>
        </w:rPr>
        <w:t xml:space="preserve"> </w:t>
      </w:r>
      <w:r w:rsidR="000A5027" w:rsidRPr="004A09B9">
        <w:rPr>
          <w:rFonts w:asciiTheme="minorHAnsi" w:hAnsiTheme="minorHAnsi" w:cs="Arial"/>
          <w:lang w:val="en-CA"/>
        </w:rPr>
        <w:t>P</w:t>
      </w:r>
      <w:r w:rsidRPr="004A09B9">
        <w:rPr>
          <w:rFonts w:asciiTheme="minorHAnsi" w:hAnsiTheme="minorHAnsi" w:cs="Arial"/>
          <w:lang w:val="en-CA"/>
        </w:rPr>
        <w:t>rogram is to develop an</w:t>
      </w:r>
      <w:r w:rsidR="003C044F" w:rsidRPr="004A09B9">
        <w:rPr>
          <w:rFonts w:asciiTheme="minorHAnsi" w:hAnsiTheme="minorHAnsi" w:cs="Arial"/>
          <w:lang w:val="en-CA"/>
        </w:rPr>
        <w:t>d</w:t>
      </w:r>
      <w:r w:rsidRPr="004A09B9">
        <w:rPr>
          <w:rFonts w:asciiTheme="minorHAnsi" w:hAnsiTheme="minorHAnsi" w:cs="Arial"/>
          <w:lang w:val="en-CA"/>
        </w:rPr>
        <w:t xml:space="preserve"> implement the procedures fo</w:t>
      </w:r>
      <w:r w:rsidR="00A66C91" w:rsidRPr="004A09B9">
        <w:rPr>
          <w:rFonts w:asciiTheme="minorHAnsi" w:hAnsiTheme="minorHAnsi" w:cs="Arial"/>
          <w:lang w:val="en-CA"/>
        </w:rPr>
        <w:t>r the identification, use, care</w:t>
      </w:r>
      <w:r w:rsidRPr="004A09B9">
        <w:rPr>
          <w:rFonts w:asciiTheme="minorHAnsi" w:hAnsiTheme="minorHAnsi" w:cs="Arial"/>
          <w:lang w:val="en-CA"/>
        </w:rPr>
        <w:t xml:space="preserve"> and maintenance of </w:t>
      </w:r>
      <w:r w:rsidR="0000467E" w:rsidRPr="004A09B9">
        <w:rPr>
          <w:rFonts w:asciiTheme="minorHAnsi" w:hAnsiTheme="minorHAnsi" w:cs="Arial"/>
          <w:lang w:val="en-CA"/>
        </w:rPr>
        <w:t>PPE</w:t>
      </w:r>
      <w:r w:rsidRPr="004A09B9">
        <w:rPr>
          <w:rFonts w:asciiTheme="minorHAnsi" w:hAnsiTheme="minorHAnsi" w:cs="Arial"/>
          <w:lang w:val="en-CA"/>
        </w:rPr>
        <w:t xml:space="preserve"> required to be used by employees for the prevention of </w:t>
      </w:r>
      <w:r w:rsidR="003C044F" w:rsidRPr="004A09B9">
        <w:rPr>
          <w:rFonts w:asciiTheme="minorHAnsi" w:hAnsiTheme="minorHAnsi" w:cs="Arial"/>
          <w:lang w:val="en-CA"/>
        </w:rPr>
        <w:t xml:space="preserve">illness and </w:t>
      </w:r>
      <w:r w:rsidRPr="004A09B9">
        <w:rPr>
          <w:rFonts w:asciiTheme="minorHAnsi" w:hAnsiTheme="minorHAnsi" w:cs="Arial"/>
          <w:lang w:val="en-CA"/>
        </w:rPr>
        <w:t>injur</w:t>
      </w:r>
      <w:r w:rsidR="003C044F" w:rsidRPr="004A09B9">
        <w:rPr>
          <w:rFonts w:asciiTheme="minorHAnsi" w:hAnsiTheme="minorHAnsi" w:cs="Arial"/>
          <w:lang w:val="en-CA"/>
        </w:rPr>
        <w:t>y</w:t>
      </w:r>
      <w:r w:rsidRPr="004A09B9">
        <w:rPr>
          <w:rFonts w:asciiTheme="minorHAnsi" w:hAnsiTheme="minorHAnsi" w:cs="Arial"/>
          <w:lang w:val="en-CA"/>
        </w:rPr>
        <w:t xml:space="preserve">. </w:t>
      </w:r>
    </w:p>
    <w:p w:rsidR="00F66B85" w:rsidRPr="004A09B9" w:rsidRDefault="00F66B85" w:rsidP="005A119C">
      <w:pPr>
        <w:spacing w:after="0" w:line="240" w:lineRule="auto"/>
        <w:rPr>
          <w:rFonts w:asciiTheme="minorHAnsi" w:hAnsiTheme="minorHAnsi" w:cs="Arial"/>
          <w:lang w:val="en-CA"/>
        </w:rPr>
      </w:pPr>
    </w:p>
    <w:p w:rsidR="00F66B85" w:rsidRPr="004A09B9" w:rsidRDefault="00533794" w:rsidP="005A119C">
      <w:pPr>
        <w:suppressAutoHyphens/>
        <w:spacing w:after="0" w:line="240" w:lineRule="auto"/>
        <w:rPr>
          <w:rFonts w:asciiTheme="minorHAnsi" w:hAnsiTheme="minorHAnsi" w:cs="Arial"/>
          <w:spacing w:val="-3"/>
        </w:rPr>
      </w:pPr>
      <w:r w:rsidRPr="004A09B9">
        <w:rPr>
          <w:rFonts w:asciiTheme="minorHAnsi" w:hAnsiTheme="minorHAnsi" w:cs="Arial"/>
          <w:spacing w:val="-3"/>
        </w:rPr>
        <w:t>All employees are required to follow the minimum procedures outlined in this program.</w:t>
      </w:r>
      <w:r w:rsidR="00A66C91" w:rsidRPr="004A09B9">
        <w:rPr>
          <w:rFonts w:asciiTheme="minorHAnsi" w:hAnsiTheme="minorHAnsi" w:cs="Arial"/>
          <w:spacing w:val="-3"/>
        </w:rPr>
        <w:t xml:space="preserve"> </w:t>
      </w:r>
      <w:r w:rsidRPr="004A09B9">
        <w:rPr>
          <w:rFonts w:asciiTheme="minorHAnsi" w:hAnsiTheme="minorHAnsi" w:cs="Arial"/>
          <w:spacing w:val="-3"/>
        </w:rPr>
        <w:t>Any deviations from this program must be immediately brought to the attention of the Program Administrator.</w:t>
      </w:r>
    </w:p>
    <w:p w:rsidR="00533794" w:rsidRPr="004A09B9" w:rsidRDefault="00A66C91" w:rsidP="005A119C">
      <w:pPr>
        <w:suppressAutoHyphens/>
        <w:spacing w:after="0" w:line="240" w:lineRule="auto"/>
        <w:rPr>
          <w:rFonts w:asciiTheme="minorHAnsi" w:hAnsiTheme="minorHAnsi" w:cs="Arial"/>
          <w:spacing w:val="-3"/>
        </w:rPr>
      </w:pPr>
      <w:r w:rsidRPr="004A09B9">
        <w:rPr>
          <w:rFonts w:asciiTheme="minorHAnsi" w:hAnsiTheme="minorHAnsi" w:cs="Arial"/>
          <w:spacing w:val="-3"/>
        </w:rPr>
        <w:t xml:space="preserve"> </w:t>
      </w:r>
    </w:p>
    <w:p w:rsidR="00756252" w:rsidRPr="004A09B9" w:rsidRDefault="00756252" w:rsidP="005A119C">
      <w:pPr>
        <w:pBdr>
          <w:bottom w:val="single" w:sz="12" w:space="1" w:color="auto"/>
        </w:pBdr>
        <w:spacing w:after="0" w:line="240" w:lineRule="auto"/>
        <w:rPr>
          <w:rFonts w:asciiTheme="minorHAnsi" w:hAnsiTheme="minorHAnsi" w:cs="Arial"/>
          <w:b/>
          <w:sz w:val="28"/>
          <w:szCs w:val="28"/>
        </w:rPr>
      </w:pPr>
      <w:r w:rsidRPr="004A09B9">
        <w:rPr>
          <w:rFonts w:asciiTheme="minorHAnsi" w:hAnsiTheme="minorHAnsi" w:cs="Arial"/>
          <w:b/>
          <w:sz w:val="28"/>
          <w:szCs w:val="28"/>
        </w:rPr>
        <w:t>Scope</w:t>
      </w:r>
    </w:p>
    <w:p w:rsidR="005A119C" w:rsidRPr="004A09B9" w:rsidRDefault="005A119C" w:rsidP="005A119C">
      <w:pPr>
        <w:autoSpaceDE w:val="0"/>
        <w:autoSpaceDN w:val="0"/>
        <w:adjustRightInd w:val="0"/>
        <w:spacing w:after="0" w:line="240" w:lineRule="auto"/>
        <w:rPr>
          <w:rFonts w:asciiTheme="minorHAnsi" w:hAnsiTheme="minorHAnsi" w:cs="Arial"/>
        </w:rPr>
      </w:pPr>
    </w:p>
    <w:p w:rsidR="00524150" w:rsidRPr="004A09B9" w:rsidRDefault="00877566" w:rsidP="00524150">
      <w:pPr>
        <w:suppressAutoHyphens/>
        <w:rPr>
          <w:rFonts w:asciiTheme="minorHAnsi" w:hAnsiTheme="minorHAnsi"/>
          <w:spacing w:val="-3"/>
        </w:rPr>
      </w:pPr>
      <w:r w:rsidRPr="004A09B9">
        <w:rPr>
          <w:rFonts w:asciiTheme="minorHAnsi" w:hAnsiTheme="minorHAnsi" w:cs="Arial"/>
        </w:rPr>
        <w:t xml:space="preserve">This policy applies to the use of </w:t>
      </w:r>
      <w:r w:rsidR="00A66C91" w:rsidRPr="004A09B9">
        <w:rPr>
          <w:rFonts w:asciiTheme="minorHAnsi" w:hAnsiTheme="minorHAnsi" w:cs="Arial"/>
        </w:rPr>
        <w:t>PPE</w:t>
      </w:r>
      <w:r w:rsidRPr="004A09B9">
        <w:rPr>
          <w:rFonts w:asciiTheme="minorHAnsi" w:hAnsiTheme="minorHAnsi" w:cs="Arial"/>
        </w:rPr>
        <w:t xml:space="preserve"> at </w:t>
      </w:r>
      <w:r w:rsidR="000A5027" w:rsidRPr="004A09B9">
        <w:rPr>
          <w:rFonts w:asciiTheme="minorHAnsi" w:hAnsiTheme="minorHAnsi" w:cs="Arial"/>
          <w:color w:val="C00000"/>
          <w:highlight w:val="yellow"/>
        </w:rPr>
        <w:t>&lt;</w:t>
      </w:r>
      <w:r w:rsidR="00F66B85" w:rsidRPr="004A09B9">
        <w:rPr>
          <w:rFonts w:asciiTheme="minorHAnsi" w:hAnsiTheme="minorHAnsi" w:cs="Arial"/>
          <w:color w:val="C00000"/>
          <w:highlight w:val="yellow"/>
        </w:rPr>
        <w:t>Company Name</w:t>
      </w:r>
      <w:r w:rsidR="000A5027" w:rsidRPr="004A09B9">
        <w:rPr>
          <w:rFonts w:asciiTheme="minorHAnsi" w:hAnsiTheme="minorHAnsi" w:cs="Arial"/>
          <w:color w:val="C00000"/>
          <w:highlight w:val="yellow"/>
        </w:rPr>
        <w:t>&gt;</w:t>
      </w:r>
      <w:r w:rsidR="00F66B85" w:rsidRPr="004A09B9">
        <w:rPr>
          <w:rFonts w:asciiTheme="minorHAnsi" w:hAnsiTheme="minorHAnsi" w:cs="Arial"/>
        </w:rPr>
        <w:t xml:space="preserve"> and </w:t>
      </w:r>
      <w:r w:rsidRPr="004A09B9">
        <w:rPr>
          <w:rFonts w:asciiTheme="minorHAnsi" w:hAnsiTheme="minorHAnsi" w:cs="Arial"/>
        </w:rPr>
        <w:t>related facilities and operations.</w:t>
      </w:r>
      <w:r w:rsidR="00A66C91" w:rsidRPr="004A09B9">
        <w:rPr>
          <w:rFonts w:asciiTheme="minorHAnsi" w:hAnsiTheme="minorHAnsi" w:cs="Arial"/>
        </w:rPr>
        <w:t xml:space="preserve"> </w:t>
      </w:r>
      <w:r w:rsidR="00524150" w:rsidRPr="004A09B9">
        <w:rPr>
          <w:rFonts w:asciiTheme="minorHAnsi" w:hAnsiTheme="minorHAnsi"/>
          <w:spacing w:val="-3"/>
        </w:rPr>
        <w:t xml:space="preserve">This program is integrated into our </w:t>
      </w:r>
      <w:r w:rsidR="00845CC4" w:rsidRPr="004A09B9">
        <w:rPr>
          <w:rFonts w:asciiTheme="minorHAnsi" w:hAnsiTheme="minorHAnsi"/>
          <w:spacing w:val="-3"/>
        </w:rPr>
        <w:t>organization</w:t>
      </w:r>
      <w:r w:rsidR="00524150" w:rsidRPr="004A09B9">
        <w:rPr>
          <w:rFonts w:asciiTheme="minorHAnsi" w:hAnsiTheme="minorHAnsi"/>
          <w:spacing w:val="-3"/>
        </w:rPr>
        <w:t>’s written safety and health program and is a collaborative effort that includes all employees. The Program Administrator is responsible for the program’s implementation, management, training and recordkeeping requirements.</w:t>
      </w:r>
    </w:p>
    <w:p w:rsidR="00845CC4" w:rsidRPr="004A09B9" w:rsidRDefault="00845CC4">
      <w:pPr>
        <w:spacing w:after="0" w:line="240" w:lineRule="auto"/>
        <w:rPr>
          <w:rFonts w:asciiTheme="minorHAnsi" w:hAnsiTheme="minorHAnsi" w:cs="Arial"/>
          <w:b/>
          <w:sz w:val="28"/>
          <w:szCs w:val="28"/>
        </w:rPr>
      </w:pPr>
      <w:r w:rsidRPr="004A09B9">
        <w:rPr>
          <w:rFonts w:asciiTheme="minorHAnsi" w:hAnsiTheme="minorHAnsi" w:cs="Arial"/>
          <w:b/>
          <w:sz w:val="28"/>
          <w:szCs w:val="28"/>
        </w:rPr>
        <w:br w:type="page"/>
      </w:r>
    </w:p>
    <w:p w:rsidR="00932288" w:rsidRPr="004A09B9" w:rsidRDefault="00932288" w:rsidP="005A119C">
      <w:pPr>
        <w:pBdr>
          <w:bottom w:val="single" w:sz="12" w:space="1" w:color="auto"/>
        </w:pBdr>
        <w:spacing w:after="0" w:line="240" w:lineRule="auto"/>
        <w:rPr>
          <w:rFonts w:asciiTheme="minorHAnsi" w:hAnsiTheme="minorHAnsi" w:cs="Arial"/>
          <w:b/>
          <w:sz w:val="28"/>
          <w:szCs w:val="28"/>
        </w:rPr>
      </w:pPr>
      <w:r w:rsidRPr="004A09B9">
        <w:rPr>
          <w:rFonts w:asciiTheme="minorHAnsi" w:hAnsiTheme="minorHAnsi" w:cs="Arial"/>
          <w:b/>
          <w:sz w:val="28"/>
          <w:szCs w:val="28"/>
        </w:rPr>
        <w:lastRenderedPageBreak/>
        <w:t>Program Responsibilities</w:t>
      </w:r>
    </w:p>
    <w:p w:rsidR="005A119C" w:rsidRPr="004A09B9" w:rsidRDefault="005A119C" w:rsidP="005A119C">
      <w:pPr>
        <w:suppressAutoHyphens/>
        <w:spacing w:after="0" w:line="240" w:lineRule="auto"/>
        <w:rPr>
          <w:rFonts w:asciiTheme="minorHAnsi" w:hAnsiTheme="minorHAnsi" w:cs="Arial"/>
          <w:b/>
          <w:spacing w:val="-3"/>
        </w:rPr>
      </w:pPr>
    </w:p>
    <w:p w:rsidR="00C733EA" w:rsidRPr="004A09B9" w:rsidRDefault="00932288" w:rsidP="00C733EA">
      <w:pPr>
        <w:suppressAutoHyphens/>
        <w:spacing w:after="0" w:line="240" w:lineRule="auto"/>
        <w:rPr>
          <w:rFonts w:asciiTheme="minorHAnsi" w:hAnsiTheme="minorHAnsi" w:cs="Arial"/>
          <w:spacing w:val="-3"/>
        </w:rPr>
      </w:pPr>
      <w:r w:rsidRPr="004A09B9">
        <w:rPr>
          <w:rFonts w:asciiTheme="minorHAnsi" w:hAnsiTheme="minorHAnsi" w:cs="Arial"/>
          <w:b/>
          <w:spacing w:val="-3"/>
        </w:rPr>
        <w:t>M</w:t>
      </w:r>
      <w:r w:rsidR="00533794" w:rsidRPr="004A09B9">
        <w:rPr>
          <w:rFonts w:asciiTheme="minorHAnsi" w:hAnsiTheme="minorHAnsi" w:cs="Arial"/>
          <w:b/>
          <w:spacing w:val="-3"/>
        </w:rPr>
        <w:t>anagement</w:t>
      </w:r>
      <w:r w:rsidR="00524150" w:rsidRPr="004A09B9">
        <w:rPr>
          <w:rFonts w:asciiTheme="minorHAnsi" w:hAnsiTheme="minorHAnsi" w:cs="Arial"/>
          <w:b/>
          <w:spacing w:val="-3"/>
        </w:rPr>
        <w:t xml:space="preserve">. </w:t>
      </w:r>
      <w:r w:rsidR="00FE642B" w:rsidRPr="004A09B9">
        <w:rPr>
          <w:rFonts w:asciiTheme="minorHAnsi" w:hAnsiTheme="minorHAnsi" w:cs="Arial"/>
          <w:spacing w:val="-3"/>
        </w:rPr>
        <w:t xml:space="preserve">The management of </w:t>
      </w:r>
      <w:r w:rsidR="00FE642B" w:rsidRPr="004A09B9">
        <w:rPr>
          <w:rFonts w:asciiTheme="minorHAnsi" w:hAnsiTheme="minorHAnsi" w:cs="Arial"/>
          <w:color w:val="C00000"/>
          <w:spacing w:val="-3"/>
          <w:highlight w:val="yellow"/>
        </w:rPr>
        <w:t>&lt;</w:t>
      </w:r>
      <w:r w:rsidR="00C733EA" w:rsidRPr="004A09B9">
        <w:rPr>
          <w:rFonts w:asciiTheme="minorHAnsi" w:hAnsiTheme="minorHAnsi" w:cs="Arial"/>
          <w:color w:val="C00000"/>
          <w:spacing w:val="-3"/>
          <w:highlight w:val="yellow"/>
        </w:rPr>
        <w:t>Company Name</w:t>
      </w:r>
      <w:r w:rsidR="00FE642B" w:rsidRPr="004A09B9">
        <w:rPr>
          <w:rFonts w:asciiTheme="minorHAnsi" w:hAnsiTheme="minorHAnsi" w:cs="Arial"/>
          <w:color w:val="C00000"/>
          <w:spacing w:val="-3"/>
          <w:highlight w:val="yellow"/>
        </w:rPr>
        <w:t>&gt;</w:t>
      </w:r>
      <w:r w:rsidR="00C733EA" w:rsidRPr="004A09B9">
        <w:rPr>
          <w:rFonts w:asciiTheme="minorHAnsi" w:hAnsiTheme="minorHAnsi" w:cs="Arial"/>
        </w:rPr>
        <w:t xml:space="preserve"> is </w:t>
      </w:r>
      <w:r w:rsidR="00FE642B" w:rsidRPr="004A09B9">
        <w:rPr>
          <w:rFonts w:asciiTheme="minorHAnsi" w:hAnsiTheme="minorHAnsi" w:cs="Arial"/>
        </w:rPr>
        <w:t>committed to the safety and health of its workers.</w:t>
      </w:r>
      <w:r w:rsidR="00A66C91" w:rsidRPr="004A09B9">
        <w:rPr>
          <w:rFonts w:asciiTheme="minorHAnsi" w:hAnsiTheme="minorHAnsi" w:cs="Arial"/>
        </w:rPr>
        <w:t xml:space="preserve"> </w:t>
      </w:r>
      <w:r w:rsidR="00FE642B" w:rsidRPr="004A09B9">
        <w:rPr>
          <w:rFonts w:asciiTheme="minorHAnsi" w:hAnsiTheme="minorHAnsi" w:cs="Arial"/>
        </w:rPr>
        <w:t>Management supports the efforts of the PPE Program Administrator by pledging financial and leadership support for the identification of hazards and implementation of appropriate PPE for those hazards.</w:t>
      </w:r>
      <w:r w:rsidR="00A66C91" w:rsidRPr="004A09B9">
        <w:rPr>
          <w:rFonts w:asciiTheme="minorHAnsi" w:hAnsiTheme="minorHAnsi" w:cs="Arial"/>
        </w:rPr>
        <w:t xml:space="preserve"> </w:t>
      </w:r>
      <w:r w:rsidR="00FE642B" w:rsidRPr="004A09B9">
        <w:rPr>
          <w:rFonts w:asciiTheme="minorHAnsi" w:hAnsiTheme="minorHAnsi" w:cs="Arial"/>
        </w:rPr>
        <w:t xml:space="preserve">Management will regularly communicate with employees about this program. </w:t>
      </w:r>
    </w:p>
    <w:p w:rsidR="005A119C" w:rsidRPr="004A09B9" w:rsidRDefault="005A119C" w:rsidP="005A119C">
      <w:pPr>
        <w:suppressAutoHyphens/>
        <w:spacing w:after="0" w:line="240" w:lineRule="auto"/>
        <w:rPr>
          <w:rFonts w:asciiTheme="minorHAnsi" w:hAnsiTheme="minorHAnsi" w:cs="Arial"/>
          <w:b/>
          <w:spacing w:val="-3"/>
        </w:rPr>
      </w:pPr>
    </w:p>
    <w:p w:rsidR="006A2677" w:rsidRPr="004A09B9" w:rsidRDefault="00135999" w:rsidP="006A2677">
      <w:pPr>
        <w:autoSpaceDE w:val="0"/>
        <w:autoSpaceDN w:val="0"/>
        <w:adjustRightInd w:val="0"/>
        <w:spacing w:after="0" w:line="240" w:lineRule="auto"/>
        <w:rPr>
          <w:rFonts w:asciiTheme="minorHAnsi" w:hAnsiTheme="minorHAnsi" w:cs="Arial"/>
          <w:color w:val="000000"/>
        </w:rPr>
      </w:pPr>
      <w:r w:rsidRPr="004A09B9">
        <w:rPr>
          <w:rFonts w:asciiTheme="minorHAnsi" w:hAnsiTheme="minorHAnsi" w:cs="Arial"/>
          <w:b/>
          <w:spacing w:val="-3"/>
        </w:rPr>
        <w:t>Program Administrator</w:t>
      </w:r>
      <w:r w:rsidR="00524150" w:rsidRPr="004A09B9">
        <w:rPr>
          <w:rFonts w:asciiTheme="minorHAnsi" w:hAnsiTheme="minorHAnsi" w:cs="Arial"/>
          <w:b/>
          <w:spacing w:val="-3"/>
        </w:rPr>
        <w:t xml:space="preserve">. </w:t>
      </w:r>
      <w:r w:rsidR="00965BA4" w:rsidRPr="004A09B9">
        <w:rPr>
          <w:rFonts w:asciiTheme="minorHAnsi" w:hAnsiTheme="minorHAnsi" w:cs="Arial"/>
        </w:rPr>
        <w:t>The Program Administrator</w:t>
      </w:r>
      <w:r w:rsidR="00965BA4" w:rsidRPr="004A09B9">
        <w:rPr>
          <w:rFonts w:asciiTheme="minorHAnsi" w:hAnsiTheme="minorHAnsi" w:cs="Arial"/>
          <w:i/>
        </w:rPr>
        <w:t xml:space="preserve"> </w:t>
      </w:r>
      <w:r w:rsidR="00FE642B" w:rsidRPr="004A09B9">
        <w:rPr>
          <w:rFonts w:asciiTheme="minorHAnsi" w:hAnsiTheme="minorHAnsi" w:cs="Arial"/>
        </w:rPr>
        <w:t xml:space="preserve">reports directly to upper management and </w:t>
      </w:r>
      <w:r w:rsidR="00965BA4" w:rsidRPr="004A09B9">
        <w:rPr>
          <w:rFonts w:asciiTheme="minorHAnsi" w:hAnsiTheme="minorHAnsi" w:cs="Arial"/>
        </w:rPr>
        <w:t xml:space="preserve">is responsible for the </w:t>
      </w:r>
      <w:r w:rsidR="00FE642B" w:rsidRPr="004A09B9">
        <w:rPr>
          <w:rFonts w:asciiTheme="minorHAnsi" w:hAnsiTheme="minorHAnsi" w:cs="Arial"/>
        </w:rPr>
        <w:t xml:space="preserve">hazard assessments, </w:t>
      </w:r>
      <w:r w:rsidR="00965BA4" w:rsidRPr="004A09B9">
        <w:rPr>
          <w:rFonts w:asciiTheme="minorHAnsi" w:hAnsiTheme="minorHAnsi" w:cs="Arial"/>
        </w:rPr>
        <w:t>implementation</w:t>
      </w:r>
      <w:r w:rsidR="00FE642B" w:rsidRPr="004A09B9">
        <w:rPr>
          <w:rFonts w:asciiTheme="minorHAnsi" w:hAnsiTheme="minorHAnsi" w:cs="Arial"/>
        </w:rPr>
        <w:t>, training</w:t>
      </w:r>
      <w:r w:rsidR="00965BA4" w:rsidRPr="004A09B9">
        <w:rPr>
          <w:rFonts w:asciiTheme="minorHAnsi" w:hAnsiTheme="minorHAnsi" w:cs="Arial"/>
        </w:rPr>
        <w:t xml:space="preserve"> and administration of the PPE program. </w:t>
      </w:r>
      <w:r w:rsidR="004474AF" w:rsidRPr="004A09B9">
        <w:rPr>
          <w:rFonts w:asciiTheme="minorHAnsi" w:hAnsiTheme="minorHAnsi" w:cs="Arial"/>
        </w:rPr>
        <w:t>The Program Administrator will monitor the results of the program to determine additional areas of focus as needed.</w:t>
      </w:r>
      <w:r w:rsidR="00A66C91" w:rsidRPr="004A09B9">
        <w:rPr>
          <w:rFonts w:asciiTheme="minorHAnsi" w:hAnsiTheme="minorHAnsi" w:cs="Arial"/>
        </w:rPr>
        <w:t xml:space="preserve"> </w:t>
      </w:r>
      <w:r w:rsidR="004474AF" w:rsidRPr="004A09B9">
        <w:rPr>
          <w:rFonts w:asciiTheme="minorHAnsi" w:hAnsiTheme="minorHAnsi" w:cs="Arial"/>
        </w:rPr>
        <w:t>The Program Administrator will also:</w:t>
      </w:r>
      <w:r w:rsidR="006A2677" w:rsidRPr="004A09B9">
        <w:rPr>
          <w:rFonts w:asciiTheme="minorHAnsi" w:hAnsiTheme="minorHAnsi" w:cs="Arial"/>
          <w:color w:val="000000"/>
        </w:rPr>
        <w:t xml:space="preserve"> </w:t>
      </w:r>
    </w:p>
    <w:p w:rsidR="00965BA4" w:rsidRPr="004A09B9" w:rsidRDefault="003D084C" w:rsidP="0025557C">
      <w:pPr>
        <w:pStyle w:val="ListParagraph"/>
        <w:numPr>
          <w:ilvl w:val="0"/>
          <w:numId w:val="17"/>
        </w:numPr>
        <w:suppressAutoHyphens/>
        <w:spacing w:after="0" w:line="240" w:lineRule="auto"/>
        <w:rPr>
          <w:rFonts w:asciiTheme="minorHAnsi" w:hAnsiTheme="minorHAnsi" w:cs="Arial"/>
        </w:rPr>
      </w:pPr>
      <w:r w:rsidRPr="004A09B9">
        <w:rPr>
          <w:rFonts w:asciiTheme="minorHAnsi" w:hAnsiTheme="minorHAnsi" w:cs="Arial"/>
        </w:rPr>
        <w:t>Conduct workplace hazard assessments to determine the presence of hazards that require the use of PPE (</w:t>
      </w:r>
      <w:r w:rsidRPr="004A09B9">
        <w:rPr>
          <w:rFonts w:asciiTheme="minorHAnsi" w:hAnsiTheme="minorHAnsi" w:cs="Arial"/>
          <w:i/>
        </w:rPr>
        <w:t>PPE</w:t>
      </w:r>
      <w:r w:rsidRPr="004A09B9">
        <w:rPr>
          <w:rFonts w:asciiTheme="minorHAnsi" w:hAnsiTheme="minorHAnsi" w:cs="Arial"/>
        </w:rPr>
        <w:t xml:space="preserve"> </w:t>
      </w:r>
      <w:r w:rsidRPr="004A09B9">
        <w:rPr>
          <w:rFonts w:asciiTheme="minorHAnsi" w:hAnsiTheme="minorHAnsi" w:cs="Arial"/>
          <w:i/>
        </w:rPr>
        <w:t xml:space="preserve">hazard assessment instructions are included in </w:t>
      </w:r>
      <w:r w:rsidRPr="004A09B9">
        <w:rPr>
          <w:rFonts w:asciiTheme="minorHAnsi" w:hAnsiTheme="minorHAnsi" w:cs="Arial"/>
          <w:b/>
          <w:i/>
        </w:rPr>
        <w:t>Appendix A</w:t>
      </w:r>
      <w:r w:rsidRPr="004A09B9">
        <w:rPr>
          <w:rFonts w:asciiTheme="minorHAnsi" w:hAnsiTheme="minorHAnsi" w:cs="Arial"/>
        </w:rPr>
        <w:t>)</w:t>
      </w:r>
    </w:p>
    <w:p w:rsidR="003D084C" w:rsidRPr="004A09B9" w:rsidRDefault="003D084C" w:rsidP="0025557C">
      <w:pPr>
        <w:pStyle w:val="ListParagraph"/>
        <w:numPr>
          <w:ilvl w:val="0"/>
          <w:numId w:val="17"/>
        </w:numPr>
        <w:suppressAutoHyphens/>
        <w:spacing w:after="0" w:line="240" w:lineRule="auto"/>
        <w:rPr>
          <w:rFonts w:asciiTheme="minorHAnsi" w:hAnsiTheme="minorHAnsi" w:cs="Arial"/>
        </w:rPr>
      </w:pPr>
      <w:r w:rsidRPr="004A09B9">
        <w:rPr>
          <w:rFonts w:asciiTheme="minorHAnsi" w:hAnsiTheme="minorHAnsi" w:cs="Arial"/>
        </w:rPr>
        <w:t>Select and purchase PPE</w:t>
      </w:r>
    </w:p>
    <w:p w:rsidR="003D084C" w:rsidRPr="004A09B9" w:rsidRDefault="003D084C" w:rsidP="0025557C">
      <w:pPr>
        <w:pStyle w:val="ListParagraph"/>
        <w:numPr>
          <w:ilvl w:val="0"/>
          <w:numId w:val="17"/>
        </w:numPr>
        <w:suppressAutoHyphens/>
        <w:spacing w:after="0" w:line="240" w:lineRule="auto"/>
        <w:rPr>
          <w:rFonts w:asciiTheme="minorHAnsi" w:hAnsiTheme="minorHAnsi" w:cs="Arial"/>
        </w:rPr>
      </w:pPr>
      <w:r w:rsidRPr="004A09B9">
        <w:rPr>
          <w:rFonts w:asciiTheme="minorHAnsi" w:hAnsiTheme="minorHAnsi" w:cs="Arial"/>
        </w:rPr>
        <w:t>Review, update and conduct PPE hazard assessments whenever:</w:t>
      </w:r>
    </w:p>
    <w:p w:rsidR="003D084C" w:rsidRPr="004A09B9" w:rsidRDefault="003D084C" w:rsidP="0025557C">
      <w:pPr>
        <w:pStyle w:val="ListParagraph"/>
        <w:numPr>
          <w:ilvl w:val="1"/>
          <w:numId w:val="17"/>
        </w:numPr>
        <w:suppressAutoHyphens/>
        <w:spacing w:after="0" w:line="240" w:lineRule="auto"/>
        <w:rPr>
          <w:rFonts w:asciiTheme="minorHAnsi" w:hAnsiTheme="minorHAnsi" w:cs="Arial"/>
        </w:rPr>
      </w:pPr>
      <w:r w:rsidRPr="004A09B9">
        <w:rPr>
          <w:rFonts w:asciiTheme="minorHAnsi" w:hAnsiTheme="minorHAnsi" w:cs="Arial"/>
        </w:rPr>
        <w:t>A job or process changes</w:t>
      </w:r>
    </w:p>
    <w:p w:rsidR="003D084C" w:rsidRPr="004A09B9" w:rsidRDefault="003D084C" w:rsidP="0025557C">
      <w:pPr>
        <w:pStyle w:val="ListParagraph"/>
        <w:numPr>
          <w:ilvl w:val="1"/>
          <w:numId w:val="17"/>
        </w:numPr>
        <w:suppressAutoHyphens/>
        <w:spacing w:after="0" w:line="240" w:lineRule="auto"/>
        <w:rPr>
          <w:rFonts w:asciiTheme="minorHAnsi" w:hAnsiTheme="minorHAnsi" w:cs="Arial"/>
        </w:rPr>
      </w:pPr>
      <w:r w:rsidRPr="004A09B9">
        <w:rPr>
          <w:rFonts w:asciiTheme="minorHAnsi" w:hAnsiTheme="minorHAnsi" w:cs="Arial"/>
        </w:rPr>
        <w:t>New equipment is used or added</w:t>
      </w:r>
    </w:p>
    <w:p w:rsidR="003D084C" w:rsidRPr="004A09B9" w:rsidRDefault="003D084C" w:rsidP="0025557C">
      <w:pPr>
        <w:pStyle w:val="ListParagraph"/>
        <w:numPr>
          <w:ilvl w:val="1"/>
          <w:numId w:val="17"/>
        </w:numPr>
        <w:suppressAutoHyphens/>
        <w:spacing w:after="0" w:line="240" w:lineRule="auto"/>
        <w:rPr>
          <w:rFonts w:asciiTheme="minorHAnsi" w:hAnsiTheme="minorHAnsi" w:cs="Arial"/>
        </w:rPr>
      </w:pPr>
      <w:r w:rsidRPr="004A09B9">
        <w:rPr>
          <w:rFonts w:asciiTheme="minorHAnsi" w:hAnsiTheme="minorHAnsi" w:cs="Arial"/>
        </w:rPr>
        <w:t>There has been an accident</w:t>
      </w:r>
    </w:p>
    <w:p w:rsidR="003D084C" w:rsidRPr="004A09B9" w:rsidRDefault="003D084C" w:rsidP="0025557C">
      <w:pPr>
        <w:pStyle w:val="ListParagraph"/>
        <w:numPr>
          <w:ilvl w:val="1"/>
          <w:numId w:val="17"/>
        </w:numPr>
        <w:suppressAutoHyphens/>
        <w:spacing w:after="0" w:line="240" w:lineRule="auto"/>
        <w:rPr>
          <w:rFonts w:asciiTheme="minorHAnsi" w:hAnsiTheme="minorHAnsi" w:cs="Arial"/>
        </w:rPr>
      </w:pPr>
      <w:r w:rsidRPr="004A09B9">
        <w:rPr>
          <w:rFonts w:asciiTheme="minorHAnsi" w:hAnsiTheme="minorHAnsi" w:cs="Arial"/>
        </w:rPr>
        <w:t>A supervisor or employee requests it</w:t>
      </w:r>
    </w:p>
    <w:p w:rsidR="003D084C" w:rsidRPr="004A09B9" w:rsidRDefault="003D084C" w:rsidP="0025557C">
      <w:pPr>
        <w:pStyle w:val="ListParagraph"/>
        <w:numPr>
          <w:ilvl w:val="0"/>
          <w:numId w:val="17"/>
        </w:numPr>
        <w:suppressAutoHyphens/>
        <w:spacing w:after="0" w:line="240" w:lineRule="auto"/>
        <w:rPr>
          <w:rFonts w:asciiTheme="minorHAnsi" w:hAnsiTheme="minorHAnsi" w:cs="Arial"/>
        </w:rPr>
      </w:pPr>
      <w:r w:rsidRPr="004A09B9">
        <w:rPr>
          <w:rFonts w:asciiTheme="minorHAnsi" w:hAnsiTheme="minorHAnsi" w:cs="Arial"/>
        </w:rPr>
        <w:t>Maintain records on hazard assessments</w:t>
      </w:r>
    </w:p>
    <w:p w:rsidR="003D084C" w:rsidRPr="004A09B9" w:rsidRDefault="003D084C" w:rsidP="0025557C">
      <w:pPr>
        <w:pStyle w:val="ListParagraph"/>
        <w:numPr>
          <w:ilvl w:val="0"/>
          <w:numId w:val="17"/>
        </w:numPr>
        <w:suppressAutoHyphens/>
        <w:spacing w:after="0" w:line="240" w:lineRule="auto"/>
        <w:rPr>
          <w:rFonts w:asciiTheme="minorHAnsi" w:hAnsiTheme="minorHAnsi" w:cs="Arial"/>
        </w:rPr>
      </w:pPr>
      <w:r w:rsidRPr="004A09B9">
        <w:rPr>
          <w:rFonts w:asciiTheme="minorHAnsi" w:hAnsiTheme="minorHAnsi" w:cs="Arial"/>
        </w:rPr>
        <w:t>Maintain records on PPE assignments and training</w:t>
      </w:r>
    </w:p>
    <w:p w:rsidR="003D084C" w:rsidRPr="004A09B9" w:rsidRDefault="003D084C" w:rsidP="0025557C">
      <w:pPr>
        <w:pStyle w:val="ListParagraph"/>
        <w:numPr>
          <w:ilvl w:val="0"/>
          <w:numId w:val="17"/>
        </w:numPr>
        <w:suppressAutoHyphens/>
        <w:spacing w:after="0" w:line="240" w:lineRule="auto"/>
        <w:rPr>
          <w:rFonts w:asciiTheme="minorHAnsi" w:hAnsiTheme="minorHAnsi" w:cs="Arial"/>
        </w:rPr>
      </w:pPr>
      <w:r w:rsidRPr="004A09B9">
        <w:rPr>
          <w:rFonts w:asciiTheme="minorHAnsi" w:hAnsiTheme="minorHAnsi" w:cs="Arial"/>
        </w:rPr>
        <w:t>Provide training, guidance, and assistance to supervisors and employees on the proper use, care and cleaning of approved PPE</w:t>
      </w:r>
    </w:p>
    <w:p w:rsidR="002A6797" w:rsidRPr="004A09B9" w:rsidRDefault="002A6797" w:rsidP="0025557C">
      <w:pPr>
        <w:pStyle w:val="ListParagraph"/>
        <w:numPr>
          <w:ilvl w:val="0"/>
          <w:numId w:val="17"/>
        </w:numPr>
        <w:suppressAutoHyphens/>
        <w:spacing w:after="0" w:line="240" w:lineRule="auto"/>
        <w:rPr>
          <w:rFonts w:asciiTheme="minorHAnsi" w:hAnsiTheme="minorHAnsi" w:cs="Arial"/>
        </w:rPr>
      </w:pPr>
      <w:r w:rsidRPr="004A09B9">
        <w:rPr>
          <w:rFonts w:asciiTheme="minorHAnsi" w:hAnsiTheme="minorHAnsi" w:cs="Arial"/>
        </w:rPr>
        <w:t>Periodically re-evaluate the suitability of previously-selected PPE</w:t>
      </w:r>
    </w:p>
    <w:p w:rsidR="002A6797" w:rsidRPr="004A09B9" w:rsidRDefault="002A6797" w:rsidP="0025557C">
      <w:pPr>
        <w:pStyle w:val="ListParagraph"/>
        <w:numPr>
          <w:ilvl w:val="0"/>
          <w:numId w:val="17"/>
        </w:numPr>
        <w:suppressAutoHyphens/>
        <w:spacing w:after="0" w:line="240" w:lineRule="auto"/>
        <w:rPr>
          <w:rFonts w:asciiTheme="minorHAnsi" w:hAnsiTheme="minorHAnsi" w:cs="Arial"/>
        </w:rPr>
      </w:pPr>
      <w:r w:rsidRPr="004A09B9">
        <w:rPr>
          <w:rFonts w:asciiTheme="minorHAnsi" w:hAnsiTheme="minorHAnsi" w:cs="Arial"/>
        </w:rPr>
        <w:t>Review, update and evaluate the overall effectiveness of PPE use, training, policies and program</w:t>
      </w:r>
    </w:p>
    <w:p w:rsidR="006828CE" w:rsidRPr="004A09B9" w:rsidRDefault="006828CE" w:rsidP="00B84A81">
      <w:pPr>
        <w:pStyle w:val="ListParagraph"/>
        <w:suppressAutoHyphens/>
        <w:spacing w:after="0" w:line="240" w:lineRule="auto"/>
        <w:ind w:left="0"/>
        <w:rPr>
          <w:rFonts w:asciiTheme="minorHAnsi" w:hAnsiTheme="minorHAnsi" w:cs="Arial"/>
          <w:b/>
          <w:spacing w:val="-3"/>
        </w:rPr>
      </w:pPr>
    </w:p>
    <w:p w:rsidR="002F23A1" w:rsidRPr="004A09B9" w:rsidRDefault="00C9335F" w:rsidP="006828CE">
      <w:pPr>
        <w:suppressAutoHyphens/>
        <w:spacing w:after="0" w:line="240" w:lineRule="auto"/>
        <w:rPr>
          <w:rFonts w:asciiTheme="minorHAnsi" w:hAnsiTheme="minorHAnsi"/>
        </w:rPr>
      </w:pPr>
      <w:r w:rsidRPr="004A09B9">
        <w:rPr>
          <w:rFonts w:asciiTheme="minorHAnsi" w:hAnsiTheme="minorHAnsi" w:cs="Arial"/>
          <w:b/>
          <w:spacing w:val="-3"/>
        </w:rPr>
        <w:t>Supervisors</w:t>
      </w:r>
      <w:r w:rsidR="00524150" w:rsidRPr="004A09B9">
        <w:rPr>
          <w:rFonts w:asciiTheme="minorHAnsi" w:hAnsiTheme="minorHAnsi" w:cs="Arial"/>
          <w:b/>
          <w:spacing w:val="-3"/>
        </w:rPr>
        <w:t xml:space="preserve">. </w:t>
      </w:r>
      <w:r w:rsidR="00965BA4" w:rsidRPr="004A09B9">
        <w:rPr>
          <w:rFonts w:asciiTheme="minorHAnsi" w:hAnsiTheme="minorHAnsi"/>
        </w:rPr>
        <w:t>Supervisors have the primary responsibility for implementing and enforcing PPE use in their work area</w:t>
      </w:r>
      <w:r w:rsidR="00B94785" w:rsidRPr="004A09B9">
        <w:rPr>
          <w:rFonts w:asciiTheme="minorHAnsi" w:hAnsiTheme="minorHAnsi"/>
        </w:rPr>
        <w:t>, including, but not limited to</w:t>
      </w:r>
      <w:r w:rsidR="00965BA4" w:rsidRPr="004A09B9">
        <w:rPr>
          <w:rFonts w:asciiTheme="minorHAnsi" w:hAnsiTheme="minorHAnsi"/>
        </w:rPr>
        <w:t xml:space="preserve">: </w:t>
      </w:r>
    </w:p>
    <w:p w:rsidR="00B84A81" w:rsidRPr="004A09B9" w:rsidRDefault="00B84A81" w:rsidP="0025557C">
      <w:pPr>
        <w:pStyle w:val="ListParagraph"/>
        <w:numPr>
          <w:ilvl w:val="0"/>
          <w:numId w:val="21"/>
        </w:numPr>
        <w:suppressAutoHyphens/>
        <w:spacing w:after="0" w:line="240" w:lineRule="auto"/>
        <w:rPr>
          <w:rFonts w:asciiTheme="minorHAnsi" w:hAnsiTheme="minorHAnsi" w:cs="Arial"/>
        </w:rPr>
      </w:pPr>
      <w:r w:rsidRPr="004A09B9">
        <w:rPr>
          <w:rFonts w:asciiTheme="minorHAnsi" w:hAnsiTheme="minorHAnsi" w:cs="Arial"/>
        </w:rPr>
        <w:t>Providing appropriate PPE and making it available to employees</w:t>
      </w:r>
    </w:p>
    <w:p w:rsidR="00B84A81" w:rsidRPr="004A09B9" w:rsidRDefault="00B84A81" w:rsidP="0025557C">
      <w:pPr>
        <w:pStyle w:val="ListParagraph"/>
        <w:numPr>
          <w:ilvl w:val="0"/>
          <w:numId w:val="21"/>
        </w:numPr>
        <w:suppressAutoHyphens/>
        <w:spacing w:after="0" w:line="240" w:lineRule="auto"/>
        <w:rPr>
          <w:rFonts w:asciiTheme="minorHAnsi" w:hAnsiTheme="minorHAnsi" w:cs="Arial"/>
        </w:rPr>
      </w:pPr>
      <w:r w:rsidRPr="004A09B9">
        <w:rPr>
          <w:rFonts w:asciiTheme="minorHAnsi" w:hAnsiTheme="minorHAnsi" w:cs="Arial"/>
        </w:rPr>
        <w:t>Ensuring that employees are trained on the proper use, care, storage and cleaning of PPE</w:t>
      </w:r>
    </w:p>
    <w:p w:rsidR="00B84A81" w:rsidRPr="004A09B9" w:rsidRDefault="00B84A81" w:rsidP="0025557C">
      <w:pPr>
        <w:pStyle w:val="ListParagraph"/>
        <w:numPr>
          <w:ilvl w:val="0"/>
          <w:numId w:val="21"/>
        </w:numPr>
        <w:suppressAutoHyphens/>
        <w:spacing w:after="0" w:line="240" w:lineRule="auto"/>
        <w:rPr>
          <w:rFonts w:asciiTheme="minorHAnsi" w:hAnsiTheme="minorHAnsi" w:cs="Arial"/>
        </w:rPr>
      </w:pPr>
      <w:r w:rsidRPr="004A09B9">
        <w:rPr>
          <w:rFonts w:asciiTheme="minorHAnsi" w:hAnsiTheme="minorHAnsi" w:cs="Arial"/>
        </w:rPr>
        <w:t>Ensuring that PPE training certification and evaluation forms are signed and in the employee’s file</w:t>
      </w:r>
    </w:p>
    <w:p w:rsidR="00B84A81" w:rsidRPr="004A09B9" w:rsidRDefault="00B84A81" w:rsidP="0025557C">
      <w:pPr>
        <w:pStyle w:val="ListParagraph"/>
        <w:numPr>
          <w:ilvl w:val="0"/>
          <w:numId w:val="21"/>
        </w:numPr>
        <w:suppressAutoHyphens/>
        <w:spacing w:after="0" w:line="240" w:lineRule="auto"/>
        <w:rPr>
          <w:rFonts w:asciiTheme="minorHAnsi" w:hAnsiTheme="minorHAnsi" w:cs="Arial"/>
        </w:rPr>
      </w:pPr>
      <w:r w:rsidRPr="004A09B9">
        <w:rPr>
          <w:rFonts w:asciiTheme="minorHAnsi" w:hAnsiTheme="minorHAnsi" w:cs="Arial"/>
        </w:rPr>
        <w:t>Ensuring that employees properly use and maintain their PPE</w:t>
      </w:r>
    </w:p>
    <w:p w:rsidR="00B84A81" w:rsidRPr="004A09B9" w:rsidRDefault="00B84A81" w:rsidP="0025557C">
      <w:pPr>
        <w:pStyle w:val="ListParagraph"/>
        <w:numPr>
          <w:ilvl w:val="0"/>
          <w:numId w:val="21"/>
        </w:numPr>
        <w:suppressAutoHyphens/>
        <w:spacing w:after="0" w:line="240" w:lineRule="auto"/>
        <w:rPr>
          <w:rFonts w:asciiTheme="minorHAnsi" w:hAnsiTheme="minorHAnsi" w:cs="Arial"/>
        </w:rPr>
      </w:pPr>
      <w:r w:rsidRPr="004A09B9">
        <w:rPr>
          <w:rFonts w:asciiTheme="minorHAnsi" w:hAnsiTheme="minorHAnsi" w:cs="Arial"/>
        </w:rPr>
        <w:t>Notifying the Program Administrator when new hazards are introduced or when processes are added or changed</w:t>
      </w:r>
    </w:p>
    <w:p w:rsidR="00B84A81" w:rsidRPr="004A09B9" w:rsidRDefault="00B84A81" w:rsidP="0025557C">
      <w:pPr>
        <w:pStyle w:val="ListParagraph"/>
        <w:numPr>
          <w:ilvl w:val="0"/>
          <w:numId w:val="21"/>
        </w:numPr>
        <w:suppressAutoHyphens/>
        <w:spacing w:after="0" w:line="240" w:lineRule="auto"/>
        <w:rPr>
          <w:rFonts w:asciiTheme="minorHAnsi" w:hAnsiTheme="minorHAnsi" w:cs="Arial"/>
        </w:rPr>
      </w:pPr>
      <w:r w:rsidRPr="004A09B9">
        <w:rPr>
          <w:rFonts w:asciiTheme="minorHAnsi" w:hAnsiTheme="minorHAnsi" w:cs="Arial"/>
        </w:rPr>
        <w:t>Ensuring that defective or damaged PPE is immediately disposed of and replaced</w:t>
      </w:r>
    </w:p>
    <w:p w:rsidR="00B84A81" w:rsidRPr="004A09B9" w:rsidRDefault="00B84A81" w:rsidP="00B84A81">
      <w:pPr>
        <w:suppressAutoHyphens/>
        <w:spacing w:after="0" w:line="240" w:lineRule="auto"/>
        <w:rPr>
          <w:rFonts w:asciiTheme="minorHAnsi" w:hAnsiTheme="minorHAnsi" w:cs="Arial"/>
        </w:rPr>
      </w:pPr>
    </w:p>
    <w:p w:rsidR="00965BA4" w:rsidRPr="004A09B9" w:rsidRDefault="00965BA4" w:rsidP="005A119C">
      <w:pPr>
        <w:spacing w:after="0" w:line="240" w:lineRule="auto"/>
        <w:rPr>
          <w:rFonts w:asciiTheme="minorHAnsi" w:hAnsiTheme="minorHAnsi" w:cs="Arial"/>
        </w:rPr>
      </w:pPr>
      <w:r w:rsidRPr="004A09B9">
        <w:rPr>
          <w:rFonts w:asciiTheme="minorHAnsi" w:hAnsiTheme="minorHAnsi" w:cs="Arial"/>
          <w:b/>
        </w:rPr>
        <w:t>Employees</w:t>
      </w:r>
      <w:r w:rsidR="00524150" w:rsidRPr="004A09B9">
        <w:rPr>
          <w:rFonts w:asciiTheme="minorHAnsi" w:hAnsiTheme="minorHAnsi" w:cs="Arial"/>
          <w:b/>
        </w:rPr>
        <w:t xml:space="preserve">. </w:t>
      </w:r>
      <w:r w:rsidRPr="004A09B9">
        <w:rPr>
          <w:rFonts w:asciiTheme="minorHAnsi" w:hAnsiTheme="minorHAnsi" w:cs="Arial"/>
        </w:rPr>
        <w:t>The PPE user is responsible for following the requirements of the PPE program</w:t>
      </w:r>
      <w:r w:rsidR="00B94785" w:rsidRPr="004A09B9">
        <w:rPr>
          <w:rFonts w:asciiTheme="minorHAnsi" w:hAnsiTheme="minorHAnsi" w:cs="Arial"/>
        </w:rPr>
        <w:t>, including, but not limited to</w:t>
      </w:r>
      <w:r w:rsidRPr="004A09B9">
        <w:rPr>
          <w:rFonts w:asciiTheme="minorHAnsi" w:hAnsiTheme="minorHAnsi" w:cs="Arial"/>
        </w:rPr>
        <w:t>:</w:t>
      </w:r>
    </w:p>
    <w:p w:rsidR="00B84A81" w:rsidRPr="004A09B9" w:rsidRDefault="00B84A81" w:rsidP="0025557C">
      <w:pPr>
        <w:pStyle w:val="ListParagraph"/>
        <w:numPr>
          <w:ilvl w:val="0"/>
          <w:numId w:val="22"/>
        </w:numPr>
        <w:spacing w:after="0" w:line="240" w:lineRule="auto"/>
        <w:rPr>
          <w:rFonts w:asciiTheme="minorHAnsi" w:hAnsiTheme="minorHAnsi" w:cs="Arial"/>
        </w:rPr>
      </w:pPr>
      <w:r w:rsidRPr="004A09B9">
        <w:rPr>
          <w:rFonts w:asciiTheme="minorHAnsi" w:hAnsiTheme="minorHAnsi" w:cs="Arial"/>
        </w:rPr>
        <w:t>Properly wearing PPE as required</w:t>
      </w:r>
    </w:p>
    <w:p w:rsidR="00B84A81" w:rsidRPr="004A09B9" w:rsidRDefault="00B84A81" w:rsidP="0025557C">
      <w:pPr>
        <w:pStyle w:val="ListParagraph"/>
        <w:numPr>
          <w:ilvl w:val="0"/>
          <w:numId w:val="22"/>
        </w:numPr>
        <w:spacing w:after="0" w:line="240" w:lineRule="auto"/>
        <w:rPr>
          <w:rFonts w:asciiTheme="minorHAnsi" w:hAnsiTheme="minorHAnsi" w:cs="Arial"/>
        </w:rPr>
      </w:pPr>
      <w:r w:rsidRPr="004A09B9">
        <w:rPr>
          <w:rFonts w:asciiTheme="minorHAnsi" w:hAnsiTheme="minorHAnsi" w:cs="Arial"/>
        </w:rPr>
        <w:t>Attending required training sessions</w:t>
      </w:r>
    </w:p>
    <w:p w:rsidR="00B84A81" w:rsidRPr="004A09B9" w:rsidRDefault="00B84A81" w:rsidP="0025557C">
      <w:pPr>
        <w:pStyle w:val="ListParagraph"/>
        <w:numPr>
          <w:ilvl w:val="0"/>
          <w:numId w:val="22"/>
        </w:numPr>
        <w:spacing w:after="0" w:line="240" w:lineRule="auto"/>
        <w:rPr>
          <w:rFonts w:asciiTheme="minorHAnsi" w:hAnsiTheme="minorHAnsi" w:cs="Arial"/>
        </w:rPr>
      </w:pPr>
      <w:r w:rsidRPr="004A09B9">
        <w:rPr>
          <w:rFonts w:asciiTheme="minorHAnsi" w:hAnsiTheme="minorHAnsi" w:cs="Arial"/>
        </w:rPr>
        <w:t>Properly caring for, cleaning, storing, maintaining and inspecting PPE as required</w:t>
      </w:r>
    </w:p>
    <w:p w:rsidR="00B84A81" w:rsidRPr="004A09B9" w:rsidRDefault="00B84A81" w:rsidP="0025557C">
      <w:pPr>
        <w:pStyle w:val="ListParagraph"/>
        <w:numPr>
          <w:ilvl w:val="0"/>
          <w:numId w:val="22"/>
        </w:numPr>
        <w:spacing w:after="0" w:line="240" w:lineRule="auto"/>
        <w:rPr>
          <w:rFonts w:asciiTheme="minorHAnsi" w:hAnsiTheme="minorHAnsi" w:cs="Arial"/>
        </w:rPr>
      </w:pPr>
      <w:r w:rsidRPr="004A09B9">
        <w:rPr>
          <w:rFonts w:asciiTheme="minorHAnsi" w:hAnsiTheme="minorHAnsi" w:cs="Arial"/>
        </w:rPr>
        <w:t>Following program policies and rules</w:t>
      </w:r>
    </w:p>
    <w:p w:rsidR="00B84A81" w:rsidRPr="004A09B9" w:rsidRDefault="00B84A81" w:rsidP="0025557C">
      <w:pPr>
        <w:pStyle w:val="ListParagraph"/>
        <w:numPr>
          <w:ilvl w:val="0"/>
          <w:numId w:val="22"/>
        </w:numPr>
        <w:spacing w:after="0" w:line="240" w:lineRule="auto"/>
        <w:rPr>
          <w:rFonts w:asciiTheme="minorHAnsi" w:hAnsiTheme="minorHAnsi" w:cs="Arial"/>
        </w:rPr>
      </w:pPr>
      <w:r w:rsidRPr="004A09B9">
        <w:rPr>
          <w:rFonts w:asciiTheme="minorHAnsi" w:hAnsiTheme="minorHAnsi" w:cs="Arial"/>
        </w:rPr>
        <w:t>Informing the supervisor of the need to repair or replace PPE</w:t>
      </w:r>
    </w:p>
    <w:p w:rsidR="002F5947" w:rsidRPr="004A09B9" w:rsidRDefault="002F5947" w:rsidP="002F5947">
      <w:pPr>
        <w:spacing w:after="0" w:line="240" w:lineRule="auto"/>
        <w:rPr>
          <w:rFonts w:asciiTheme="minorHAnsi" w:hAnsiTheme="minorHAnsi" w:cs="Arial"/>
        </w:rPr>
      </w:pPr>
    </w:p>
    <w:p w:rsidR="003C044F" w:rsidRPr="004A09B9" w:rsidRDefault="00CD34CE" w:rsidP="002F5947">
      <w:pPr>
        <w:spacing w:after="0" w:line="240" w:lineRule="auto"/>
        <w:rPr>
          <w:rFonts w:asciiTheme="minorHAnsi" w:hAnsiTheme="minorHAnsi" w:cs="Arial"/>
          <w:i/>
        </w:rPr>
      </w:pPr>
      <w:r w:rsidRPr="004A09B9">
        <w:rPr>
          <w:rFonts w:asciiTheme="minorHAnsi" w:hAnsiTheme="minorHAnsi" w:cs="Arial"/>
          <w:i/>
        </w:rPr>
        <w:t>Employees who repeatedly disregard and do not follow PPE procedures and rules will face disciplinary action</w:t>
      </w:r>
      <w:r w:rsidR="004474AF" w:rsidRPr="004A09B9">
        <w:rPr>
          <w:rFonts w:asciiTheme="minorHAnsi" w:hAnsiTheme="minorHAnsi" w:cs="Arial"/>
          <w:i/>
        </w:rPr>
        <w:t xml:space="preserve"> up to and including termination</w:t>
      </w:r>
      <w:r w:rsidRPr="004A09B9">
        <w:rPr>
          <w:rFonts w:asciiTheme="minorHAnsi" w:hAnsiTheme="minorHAnsi" w:cs="Arial"/>
          <w:i/>
        </w:rPr>
        <w:t>.</w:t>
      </w:r>
    </w:p>
    <w:p w:rsidR="00AA29F9" w:rsidRPr="004A09B9" w:rsidRDefault="00AA29F9">
      <w:pPr>
        <w:spacing w:after="0" w:line="240" w:lineRule="auto"/>
        <w:rPr>
          <w:rFonts w:asciiTheme="minorHAnsi" w:hAnsiTheme="minorHAnsi" w:cs="Arial"/>
          <w:b/>
          <w:sz w:val="28"/>
          <w:szCs w:val="28"/>
        </w:rPr>
      </w:pPr>
      <w:r w:rsidRPr="004A09B9">
        <w:rPr>
          <w:rFonts w:asciiTheme="minorHAnsi" w:hAnsiTheme="minorHAnsi" w:cs="Arial"/>
          <w:b/>
          <w:sz w:val="28"/>
          <w:szCs w:val="28"/>
        </w:rPr>
        <w:br w:type="page"/>
      </w:r>
    </w:p>
    <w:p w:rsidR="00FE642B" w:rsidRPr="004A09B9" w:rsidRDefault="00FE642B" w:rsidP="00FE642B">
      <w:pPr>
        <w:pBdr>
          <w:bottom w:val="single" w:sz="12" w:space="1" w:color="auto"/>
        </w:pBdr>
        <w:spacing w:after="0" w:line="240" w:lineRule="auto"/>
        <w:rPr>
          <w:rFonts w:asciiTheme="minorHAnsi" w:hAnsiTheme="minorHAnsi" w:cs="Arial"/>
          <w:b/>
          <w:sz w:val="28"/>
          <w:szCs w:val="28"/>
        </w:rPr>
      </w:pPr>
      <w:r w:rsidRPr="004A09B9">
        <w:rPr>
          <w:rFonts w:asciiTheme="minorHAnsi" w:hAnsiTheme="minorHAnsi" w:cs="Arial"/>
          <w:b/>
          <w:sz w:val="28"/>
          <w:szCs w:val="28"/>
        </w:rPr>
        <w:lastRenderedPageBreak/>
        <w:t>General Requirements</w:t>
      </w:r>
    </w:p>
    <w:p w:rsidR="004474AF" w:rsidRPr="004A09B9" w:rsidRDefault="004474AF" w:rsidP="00FE642B">
      <w:pPr>
        <w:autoSpaceDE w:val="0"/>
        <w:autoSpaceDN w:val="0"/>
        <w:adjustRightInd w:val="0"/>
        <w:spacing w:after="0" w:line="240" w:lineRule="auto"/>
        <w:rPr>
          <w:rFonts w:asciiTheme="minorHAnsi" w:hAnsiTheme="minorHAnsi" w:cs="Arial"/>
          <w:color w:val="000000"/>
        </w:rPr>
      </w:pPr>
    </w:p>
    <w:p w:rsidR="00A61CEE" w:rsidRPr="004A09B9" w:rsidRDefault="00A61CEE" w:rsidP="00A61CEE">
      <w:pPr>
        <w:autoSpaceDE w:val="0"/>
        <w:autoSpaceDN w:val="0"/>
        <w:adjustRightInd w:val="0"/>
        <w:spacing w:after="0" w:line="240" w:lineRule="auto"/>
        <w:rPr>
          <w:rFonts w:asciiTheme="minorHAnsi" w:hAnsiTheme="minorHAnsi" w:cs="Arial"/>
          <w:b/>
          <w:color w:val="000000"/>
        </w:rPr>
      </w:pPr>
      <w:r w:rsidRPr="004A09B9">
        <w:rPr>
          <w:rFonts w:asciiTheme="minorHAnsi" w:hAnsiTheme="minorHAnsi" w:cs="Arial"/>
          <w:b/>
          <w:color w:val="000000"/>
        </w:rPr>
        <w:t xml:space="preserve">Appropriate PPE is required to be worn </w:t>
      </w:r>
      <w:r w:rsidRPr="004A09B9">
        <w:rPr>
          <w:rFonts w:asciiTheme="minorHAnsi" w:hAnsiTheme="minorHAnsi" w:cs="Arial"/>
          <w:b/>
          <w:color w:val="000000"/>
          <w:u w:val="single"/>
        </w:rPr>
        <w:t>at all times</w:t>
      </w:r>
      <w:r w:rsidRPr="004A09B9">
        <w:rPr>
          <w:rFonts w:asciiTheme="minorHAnsi" w:hAnsiTheme="minorHAnsi" w:cs="Arial"/>
          <w:b/>
          <w:color w:val="000000"/>
        </w:rPr>
        <w:t xml:space="preserve"> when employees are exposed to hazards that cannot be eliminated through the use of preferred elimination, substitution, engineering or administrative controls. </w:t>
      </w:r>
    </w:p>
    <w:p w:rsidR="00A61CEE" w:rsidRPr="004A09B9" w:rsidRDefault="00A61CEE" w:rsidP="00A61CEE">
      <w:pPr>
        <w:autoSpaceDE w:val="0"/>
        <w:autoSpaceDN w:val="0"/>
        <w:adjustRightInd w:val="0"/>
        <w:spacing w:after="0" w:line="240" w:lineRule="auto"/>
        <w:rPr>
          <w:rFonts w:asciiTheme="minorHAnsi" w:hAnsiTheme="minorHAnsi" w:cs="Arial"/>
          <w:color w:val="000000"/>
        </w:rPr>
      </w:pPr>
      <w:r w:rsidRPr="004A09B9">
        <w:rPr>
          <w:rFonts w:asciiTheme="minorHAnsi" w:hAnsiTheme="minorHAnsi" w:cs="Arial"/>
          <w:color w:val="000000"/>
        </w:rPr>
        <w:t xml:space="preserve"> </w:t>
      </w:r>
    </w:p>
    <w:p w:rsidR="00A61CEE" w:rsidRPr="004A09B9" w:rsidRDefault="004474AF" w:rsidP="00FE642B">
      <w:pPr>
        <w:autoSpaceDE w:val="0"/>
        <w:autoSpaceDN w:val="0"/>
        <w:adjustRightInd w:val="0"/>
        <w:spacing w:after="0" w:line="240" w:lineRule="auto"/>
        <w:rPr>
          <w:rFonts w:asciiTheme="minorHAnsi" w:hAnsiTheme="minorHAnsi" w:cs="Arial"/>
          <w:color w:val="000000"/>
        </w:rPr>
      </w:pPr>
      <w:r w:rsidRPr="004A09B9">
        <w:rPr>
          <w:rFonts w:asciiTheme="minorHAnsi" w:hAnsiTheme="minorHAnsi" w:cs="Arial"/>
          <w:color w:val="000000"/>
        </w:rPr>
        <w:t>The workplace will be evaluated</w:t>
      </w:r>
      <w:r w:rsidR="00C142F7" w:rsidRPr="004A09B9">
        <w:rPr>
          <w:rFonts w:asciiTheme="minorHAnsi" w:hAnsiTheme="minorHAnsi" w:cs="Arial"/>
          <w:color w:val="000000"/>
        </w:rPr>
        <w:t xml:space="preserve"> and all uncontrolled hazards will be identified at least </w:t>
      </w:r>
      <w:r w:rsidRPr="004A09B9">
        <w:rPr>
          <w:rFonts w:asciiTheme="minorHAnsi" w:hAnsiTheme="minorHAnsi" w:cs="Arial"/>
          <w:color w:val="000000"/>
        </w:rPr>
        <w:t>two times a year based on changes to the workforce and workplace operations.</w:t>
      </w:r>
      <w:r w:rsidR="00A66C91" w:rsidRPr="004A09B9">
        <w:rPr>
          <w:rFonts w:asciiTheme="minorHAnsi" w:hAnsiTheme="minorHAnsi" w:cs="Arial"/>
          <w:color w:val="000000"/>
        </w:rPr>
        <w:t xml:space="preserve"> </w:t>
      </w:r>
      <w:r w:rsidR="00FE232B" w:rsidRPr="004A09B9">
        <w:rPr>
          <w:rFonts w:asciiTheme="minorHAnsi" w:hAnsiTheme="minorHAnsi" w:cs="Arial"/>
          <w:color w:val="000000"/>
        </w:rPr>
        <w:t>Assessments</w:t>
      </w:r>
      <w:r w:rsidR="00A61CEE" w:rsidRPr="004A09B9">
        <w:rPr>
          <w:rFonts w:asciiTheme="minorHAnsi" w:hAnsiTheme="minorHAnsi" w:cs="Arial"/>
          <w:color w:val="000000"/>
        </w:rPr>
        <w:t xml:space="preserve"> will include</w:t>
      </w:r>
      <w:r w:rsidR="004F6C9C" w:rsidRPr="004A09B9">
        <w:rPr>
          <w:rFonts w:asciiTheme="minorHAnsi" w:hAnsiTheme="minorHAnsi" w:cs="Arial"/>
          <w:color w:val="000000"/>
        </w:rPr>
        <w:t>,</w:t>
      </w:r>
      <w:r w:rsidR="00A61CEE" w:rsidRPr="004A09B9">
        <w:rPr>
          <w:rFonts w:asciiTheme="minorHAnsi" w:hAnsiTheme="minorHAnsi" w:cs="Arial"/>
          <w:color w:val="000000"/>
        </w:rPr>
        <w:t xml:space="preserve"> but are not limited to</w:t>
      </w:r>
      <w:r w:rsidR="00C142F7" w:rsidRPr="004A09B9">
        <w:rPr>
          <w:rFonts w:asciiTheme="minorHAnsi" w:hAnsiTheme="minorHAnsi" w:cs="Arial"/>
          <w:color w:val="000000"/>
        </w:rPr>
        <w:t>,</w:t>
      </w:r>
      <w:r w:rsidR="00A61CEE" w:rsidRPr="004A09B9">
        <w:rPr>
          <w:rFonts w:asciiTheme="minorHAnsi" w:hAnsiTheme="minorHAnsi" w:cs="Arial"/>
          <w:color w:val="000000"/>
        </w:rPr>
        <w:t xml:space="preserve"> the following items</w:t>
      </w:r>
      <w:r w:rsidR="001C3F39" w:rsidRPr="004A09B9">
        <w:rPr>
          <w:rFonts w:asciiTheme="minorHAnsi" w:hAnsiTheme="minorHAnsi" w:cs="Arial"/>
          <w:color w:val="000000"/>
        </w:rPr>
        <w:t>:</w:t>
      </w:r>
      <w:r w:rsidR="00A66C91" w:rsidRPr="004A09B9">
        <w:rPr>
          <w:rFonts w:asciiTheme="minorHAnsi" w:hAnsiTheme="minorHAnsi" w:cs="Arial"/>
          <w:color w:val="000000"/>
        </w:rPr>
        <w:t xml:space="preserve"> </w:t>
      </w:r>
    </w:p>
    <w:p w:rsidR="00A61CEE" w:rsidRPr="004A09B9" w:rsidRDefault="00A61CEE" w:rsidP="0025557C">
      <w:pPr>
        <w:pStyle w:val="ListParagraph"/>
        <w:numPr>
          <w:ilvl w:val="0"/>
          <w:numId w:val="16"/>
        </w:numPr>
        <w:autoSpaceDE w:val="0"/>
        <w:autoSpaceDN w:val="0"/>
        <w:adjustRightInd w:val="0"/>
        <w:spacing w:after="0" w:line="240" w:lineRule="auto"/>
        <w:rPr>
          <w:rFonts w:asciiTheme="minorHAnsi" w:hAnsiTheme="minorHAnsi" w:cs="Arial"/>
          <w:color w:val="000000"/>
        </w:rPr>
      </w:pPr>
      <w:r w:rsidRPr="004A09B9">
        <w:rPr>
          <w:rFonts w:asciiTheme="minorHAnsi" w:hAnsiTheme="minorHAnsi" w:cs="Arial"/>
          <w:color w:val="000000"/>
        </w:rPr>
        <w:t xml:space="preserve">Torso and abdominal protection </w:t>
      </w:r>
    </w:p>
    <w:p w:rsidR="00A61CEE" w:rsidRPr="004A09B9" w:rsidRDefault="00A61CEE" w:rsidP="0025557C">
      <w:pPr>
        <w:pStyle w:val="ListParagraph"/>
        <w:numPr>
          <w:ilvl w:val="0"/>
          <w:numId w:val="16"/>
        </w:numPr>
        <w:autoSpaceDE w:val="0"/>
        <w:autoSpaceDN w:val="0"/>
        <w:adjustRightInd w:val="0"/>
        <w:spacing w:after="0" w:line="240" w:lineRule="auto"/>
        <w:rPr>
          <w:rFonts w:asciiTheme="minorHAnsi" w:hAnsiTheme="minorHAnsi" w:cs="Arial"/>
          <w:color w:val="000000"/>
        </w:rPr>
      </w:pPr>
      <w:r w:rsidRPr="004A09B9">
        <w:rPr>
          <w:rFonts w:asciiTheme="minorHAnsi" w:hAnsiTheme="minorHAnsi" w:cs="Arial"/>
          <w:color w:val="000000"/>
        </w:rPr>
        <w:t xml:space="preserve">Eye and face protection </w:t>
      </w:r>
    </w:p>
    <w:p w:rsidR="00A61CEE" w:rsidRPr="004A09B9" w:rsidRDefault="00A61CEE" w:rsidP="0025557C">
      <w:pPr>
        <w:pStyle w:val="ListParagraph"/>
        <w:numPr>
          <w:ilvl w:val="0"/>
          <w:numId w:val="16"/>
        </w:numPr>
        <w:autoSpaceDE w:val="0"/>
        <w:autoSpaceDN w:val="0"/>
        <w:adjustRightInd w:val="0"/>
        <w:spacing w:after="0" w:line="240" w:lineRule="auto"/>
        <w:rPr>
          <w:rFonts w:asciiTheme="minorHAnsi" w:hAnsiTheme="minorHAnsi" w:cs="Arial"/>
          <w:color w:val="000000"/>
        </w:rPr>
      </w:pPr>
      <w:r w:rsidRPr="004A09B9">
        <w:rPr>
          <w:rFonts w:asciiTheme="minorHAnsi" w:hAnsiTheme="minorHAnsi" w:cs="Arial"/>
          <w:color w:val="000000"/>
        </w:rPr>
        <w:t xml:space="preserve">Head protection </w:t>
      </w:r>
    </w:p>
    <w:p w:rsidR="00A61CEE" w:rsidRPr="004A09B9" w:rsidRDefault="00A61CEE" w:rsidP="0025557C">
      <w:pPr>
        <w:pStyle w:val="ListParagraph"/>
        <w:numPr>
          <w:ilvl w:val="0"/>
          <w:numId w:val="16"/>
        </w:numPr>
        <w:autoSpaceDE w:val="0"/>
        <w:autoSpaceDN w:val="0"/>
        <w:adjustRightInd w:val="0"/>
        <w:spacing w:after="0" w:line="240" w:lineRule="auto"/>
        <w:rPr>
          <w:rFonts w:asciiTheme="minorHAnsi" w:hAnsiTheme="minorHAnsi" w:cs="Arial"/>
          <w:color w:val="000000"/>
        </w:rPr>
      </w:pPr>
      <w:r w:rsidRPr="004A09B9">
        <w:rPr>
          <w:rFonts w:asciiTheme="minorHAnsi" w:hAnsiTheme="minorHAnsi" w:cs="Arial"/>
          <w:color w:val="000000"/>
        </w:rPr>
        <w:t xml:space="preserve">Foot protection </w:t>
      </w:r>
    </w:p>
    <w:p w:rsidR="00A61CEE" w:rsidRPr="004A09B9" w:rsidRDefault="00A61CEE" w:rsidP="0025557C">
      <w:pPr>
        <w:pStyle w:val="ListParagraph"/>
        <w:numPr>
          <w:ilvl w:val="0"/>
          <w:numId w:val="16"/>
        </w:numPr>
        <w:autoSpaceDE w:val="0"/>
        <w:autoSpaceDN w:val="0"/>
        <w:adjustRightInd w:val="0"/>
        <w:spacing w:after="0" w:line="240" w:lineRule="auto"/>
        <w:rPr>
          <w:rFonts w:asciiTheme="minorHAnsi" w:hAnsiTheme="minorHAnsi" w:cs="Arial"/>
          <w:color w:val="000000"/>
        </w:rPr>
      </w:pPr>
      <w:r w:rsidRPr="004A09B9">
        <w:rPr>
          <w:rFonts w:asciiTheme="minorHAnsi" w:hAnsiTheme="minorHAnsi" w:cs="Arial"/>
          <w:color w:val="000000"/>
        </w:rPr>
        <w:t xml:space="preserve">Leg protection </w:t>
      </w:r>
    </w:p>
    <w:p w:rsidR="00A61CEE" w:rsidRPr="004A09B9" w:rsidRDefault="00A61CEE" w:rsidP="0025557C">
      <w:pPr>
        <w:pStyle w:val="ListParagraph"/>
        <w:numPr>
          <w:ilvl w:val="0"/>
          <w:numId w:val="16"/>
        </w:numPr>
        <w:autoSpaceDE w:val="0"/>
        <w:autoSpaceDN w:val="0"/>
        <w:adjustRightInd w:val="0"/>
        <w:spacing w:after="0" w:line="240" w:lineRule="auto"/>
        <w:rPr>
          <w:rFonts w:asciiTheme="minorHAnsi" w:hAnsiTheme="minorHAnsi" w:cs="Arial"/>
          <w:color w:val="000000"/>
        </w:rPr>
      </w:pPr>
      <w:r w:rsidRPr="004A09B9">
        <w:rPr>
          <w:rFonts w:asciiTheme="minorHAnsi" w:hAnsiTheme="minorHAnsi" w:cs="Arial"/>
          <w:color w:val="000000"/>
        </w:rPr>
        <w:t xml:space="preserve">Hand protection </w:t>
      </w:r>
    </w:p>
    <w:p w:rsidR="00A61CEE" w:rsidRPr="004A09B9" w:rsidRDefault="00A61CEE" w:rsidP="0025557C">
      <w:pPr>
        <w:pStyle w:val="ListParagraph"/>
        <w:numPr>
          <w:ilvl w:val="0"/>
          <w:numId w:val="16"/>
        </w:numPr>
        <w:autoSpaceDE w:val="0"/>
        <w:autoSpaceDN w:val="0"/>
        <w:adjustRightInd w:val="0"/>
        <w:spacing w:after="0" w:line="240" w:lineRule="auto"/>
        <w:rPr>
          <w:rFonts w:asciiTheme="minorHAnsi" w:hAnsiTheme="minorHAnsi" w:cs="Arial"/>
          <w:color w:val="000000"/>
        </w:rPr>
      </w:pPr>
      <w:r w:rsidRPr="004A09B9">
        <w:rPr>
          <w:rFonts w:asciiTheme="minorHAnsi" w:hAnsiTheme="minorHAnsi" w:cs="Arial"/>
          <w:color w:val="000000"/>
        </w:rPr>
        <w:t xml:space="preserve">Hearing protection (Separate written program) </w:t>
      </w:r>
    </w:p>
    <w:p w:rsidR="00A61CEE" w:rsidRPr="004A09B9" w:rsidRDefault="00A61CEE" w:rsidP="0025557C">
      <w:pPr>
        <w:pStyle w:val="ListParagraph"/>
        <w:numPr>
          <w:ilvl w:val="0"/>
          <w:numId w:val="16"/>
        </w:numPr>
        <w:autoSpaceDE w:val="0"/>
        <w:autoSpaceDN w:val="0"/>
        <w:adjustRightInd w:val="0"/>
        <w:spacing w:after="0" w:line="240" w:lineRule="auto"/>
        <w:rPr>
          <w:rFonts w:asciiTheme="minorHAnsi" w:hAnsiTheme="minorHAnsi" w:cs="Arial"/>
          <w:color w:val="000000"/>
        </w:rPr>
      </w:pPr>
      <w:r w:rsidRPr="004A09B9">
        <w:rPr>
          <w:rFonts w:asciiTheme="minorHAnsi" w:hAnsiTheme="minorHAnsi" w:cs="Arial"/>
          <w:color w:val="000000"/>
        </w:rPr>
        <w:t>Respiratory protection (Separate written program)</w:t>
      </w:r>
    </w:p>
    <w:p w:rsidR="00BB141E" w:rsidRPr="004A09B9" w:rsidRDefault="00BB141E" w:rsidP="0025557C">
      <w:pPr>
        <w:pStyle w:val="ListParagraph"/>
        <w:numPr>
          <w:ilvl w:val="0"/>
          <w:numId w:val="16"/>
        </w:numPr>
        <w:autoSpaceDE w:val="0"/>
        <w:autoSpaceDN w:val="0"/>
        <w:adjustRightInd w:val="0"/>
        <w:spacing w:after="0" w:line="240" w:lineRule="auto"/>
        <w:rPr>
          <w:rFonts w:asciiTheme="minorHAnsi" w:hAnsiTheme="minorHAnsi" w:cs="Arial"/>
          <w:color w:val="000000"/>
        </w:rPr>
      </w:pPr>
      <w:r w:rsidRPr="004A09B9">
        <w:rPr>
          <w:rFonts w:asciiTheme="minorHAnsi" w:hAnsiTheme="minorHAnsi" w:cs="Arial"/>
          <w:color w:val="000000"/>
        </w:rPr>
        <w:t>Fall protection (Separate written program)</w:t>
      </w:r>
    </w:p>
    <w:p w:rsidR="00A61CEE" w:rsidRPr="004A09B9" w:rsidRDefault="00A61CEE" w:rsidP="00A61CEE">
      <w:pPr>
        <w:pStyle w:val="NoSpacing"/>
        <w:rPr>
          <w:rFonts w:asciiTheme="minorHAnsi" w:hAnsiTheme="minorHAnsi" w:cs="Arial"/>
        </w:rPr>
      </w:pPr>
    </w:p>
    <w:p w:rsidR="00A61CEE" w:rsidRPr="004A09B9" w:rsidRDefault="00B14C99" w:rsidP="00A61CEE">
      <w:pPr>
        <w:pStyle w:val="NoSpacing"/>
        <w:rPr>
          <w:rFonts w:asciiTheme="minorHAnsi" w:hAnsiTheme="minorHAnsi" w:cs="Arial"/>
          <w:i/>
        </w:rPr>
      </w:pPr>
      <w:r>
        <w:rPr>
          <w:rFonts w:asciiTheme="minorHAnsi" w:hAnsiTheme="minorHAnsi" w:cs="Arial"/>
          <w:noProof/>
        </w:rPr>
        <w:pict>
          <v:shape id="_x0000_s1030" type="#_x0000_t202" style="position:absolute;margin-left:.2pt;margin-top:26.55pt;width:546.7pt;height:170.8pt;z-index:-251657216;mso-width-relative:margin;mso-height-relative:margin;v-text-anchor:middle" wrapcoords="-30 -115 -30 21485 21630 21485 21630 -115 -30 -115" fillcolor="#c6d9f1">
            <v:textbox style="mso-next-textbox:#_x0000_s1030">
              <w:txbxContent>
                <w:p w:rsidR="003D084C" w:rsidRPr="00222EAB" w:rsidRDefault="003D084C" w:rsidP="00755E0D">
                  <w:pPr>
                    <w:autoSpaceDE w:val="0"/>
                    <w:autoSpaceDN w:val="0"/>
                    <w:adjustRightInd w:val="0"/>
                    <w:spacing w:before="120" w:after="120" w:line="240" w:lineRule="auto"/>
                    <w:ind w:left="144" w:right="144"/>
                    <w:rPr>
                      <w:sz w:val="20"/>
                      <w:szCs w:val="20"/>
                    </w:rPr>
                  </w:pPr>
                  <w:r w:rsidRPr="003840C1">
                    <w:rPr>
                      <w:b/>
                      <w:i/>
                      <w:sz w:val="20"/>
                      <w:szCs w:val="20"/>
                    </w:rPr>
                    <w:t>Check Your Understanding.</w:t>
                  </w:r>
                  <w:r>
                    <w:rPr>
                      <w:b/>
                      <w:i/>
                      <w:sz w:val="20"/>
                      <w:szCs w:val="20"/>
                    </w:rPr>
                    <w:t xml:space="preserve">   </w:t>
                  </w:r>
                  <w:r w:rsidRPr="000A5027">
                    <w:rPr>
                      <w:rFonts w:cs="Stone Sans"/>
                      <w:color w:val="000000"/>
                      <w:sz w:val="20"/>
                      <w:szCs w:val="20"/>
                    </w:rPr>
                    <w:t xml:space="preserve">A PPE hazard assessment is an evaluation of your workplace that helps you determine what hazards your employees are exposed to </w:t>
                  </w:r>
                  <w:r w:rsidRPr="00A61CEE">
                    <w:rPr>
                      <w:rFonts w:cs="Stone Sans"/>
                      <w:iCs/>
                      <w:color w:val="000000"/>
                      <w:sz w:val="20"/>
                      <w:szCs w:val="20"/>
                    </w:rPr>
                    <w:t>and</w:t>
                  </w:r>
                  <w:r w:rsidRPr="000A5027">
                    <w:rPr>
                      <w:rFonts w:cs="Stone Sans"/>
                      <w:i/>
                      <w:iCs/>
                      <w:color w:val="000000"/>
                      <w:sz w:val="20"/>
                      <w:szCs w:val="20"/>
                    </w:rPr>
                    <w:t xml:space="preserve"> </w:t>
                  </w:r>
                  <w:r w:rsidRPr="000A5027">
                    <w:rPr>
                      <w:rFonts w:cs="Stone Sans"/>
                      <w:color w:val="000000"/>
                      <w:sz w:val="20"/>
                      <w:szCs w:val="20"/>
                    </w:rPr>
                    <w:t xml:space="preserve">the </w:t>
                  </w:r>
                  <w:r>
                    <w:rPr>
                      <w:rFonts w:cs="Stone Sans"/>
                      <w:color w:val="000000"/>
                      <w:sz w:val="20"/>
                      <w:szCs w:val="20"/>
                    </w:rPr>
                    <w:t>PPE</w:t>
                  </w:r>
                  <w:r w:rsidRPr="000A5027">
                    <w:rPr>
                      <w:rFonts w:cs="Stone Sans"/>
                      <w:color w:val="000000"/>
                      <w:sz w:val="20"/>
                      <w:szCs w:val="20"/>
                    </w:rPr>
                    <w:t xml:space="preserve"> they need to protect themselves from those hazards.</w:t>
                  </w:r>
                  <w:r>
                    <w:rPr>
                      <w:rFonts w:cs="Stone Sans"/>
                      <w:color w:val="000000"/>
                      <w:sz w:val="20"/>
                      <w:szCs w:val="20"/>
                    </w:rPr>
                    <w:t xml:space="preserve"> </w:t>
                  </w:r>
                  <w:r w:rsidRPr="000A5027">
                    <w:rPr>
                      <w:rFonts w:cs="Stone Sans"/>
                      <w:color w:val="000000"/>
                      <w:sz w:val="20"/>
                      <w:szCs w:val="20"/>
                    </w:rPr>
                    <w:t xml:space="preserve">PPE should only be used when </w:t>
                  </w:r>
                  <w:r>
                    <w:rPr>
                      <w:rFonts w:cs="Stone Sans"/>
                      <w:color w:val="000000"/>
                      <w:sz w:val="20"/>
                      <w:szCs w:val="20"/>
                    </w:rPr>
                    <w:t xml:space="preserve">elimination, substitution, </w:t>
                  </w:r>
                  <w:r w:rsidRPr="000A5027">
                    <w:rPr>
                      <w:rFonts w:cs="Stone Sans"/>
                      <w:color w:val="000000"/>
                      <w:sz w:val="20"/>
                      <w:szCs w:val="20"/>
                    </w:rPr>
                    <w:t>engineering and administrative controls are not feasible</w:t>
                  </w:r>
                  <w:r>
                    <w:rPr>
                      <w:rFonts w:cs="Stone Sans"/>
                      <w:color w:val="000000"/>
                      <w:sz w:val="20"/>
                      <w:szCs w:val="20"/>
                    </w:rPr>
                    <w:t>, are in the process of being implemented,</w:t>
                  </w:r>
                  <w:r w:rsidRPr="000A5027">
                    <w:rPr>
                      <w:rFonts w:cs="Stone Sans"/>
                      <w:color w:val="000000"/>
                      <w:sz w:val="20"/>
                      <w:szCs w:val="20"/>
                    </w:rPr>
                    <w:t xml:space="preserve"> or when they are not </w:t>
                  </w:r>
                  <w:r>
                    <w:rPr>
                      <w:rFonts w:cs="Stone Sans"/>
                      <w:color w:val="000000"/>
                      <w:sz w:val="20"/>
                      <w:szCs w:val="20"/>
                    </w:rPr>
                    <w:t xml:space="preserve">100% </w:t>
                  </w:r>
                  <w:r w:rsidRPr="000A5027">
                    <w:rPr>
                      <w:rFonts w:cs="Stone Sans"/>
                      <w:color w:val="000000"/>
                      <w:sz w:val="20"/>
                      <w:szCs w:val="20"/>
                    </w:rPr>
                    <w:t xml:space="preserve">effective in </w:t>
                  </w:r>
                  <w:r>
                    <w:rPr>
                      <w:rFonts w:cs="Stone Sans"/>
                      <w:color w:val="000000"/>
                      <w:sz w:val="20"/>
                      <w:szCs w:val="20"/>
                    </w:rPr>
                    <w:t>eliminating</w:t>
                  </w:r>
                  <w:r w:rsidRPr="000A5027">
                    <w:rPr>
                      <w:rFonts w:cs="Stone Sans"/>
                      <w:color w:val="000000"/>
                      <w:sz w:val="20"/>
                      <w:szCs w:val="20"/>
                    </w:rPr>
                    <w:t xml:space="preserve"> the hazard</w:t>
                  </w:r>
                  <w:r>
                    <w:rPr>
                      <w:rFonts w:cs="Stone Sans"/>
                      <w:color w:val="000000"/>
                      <w:sz w:val="20"/>
                      <w:szCs w:val="20"/>
                    </w:rPr>
                    <w:t>s</w:t>
                  </w:r>
                  <w:r w:rsidRPr="000A5027">
                    <w:rPr>
                      <w:rFonts w:cs="Stone Sans"/>
                      <w:color w:val="000000"/>
                      <w:sz w:val="20"/>
                      <w:szCs w:val="20"/>
                    </w:rPr>
                    <w:t>.</w:t>
                  </w:r>
                </w:p>
                <w:p w:rsidR="003D084C" w:rsidRPr="000A5027" w:rsidRDefault="003D084C" w:rsidP="001E7CE5">
                  <w:pPr>
                    <w:pStyle w:val="Default"/>
                    <w:ind w:left="144" w:right="144"/>
                    <w:rPr>
                      <w:sz w:val="20"/>
                      <w:szCs w:val="20"/>
                    </w:rPr>
                  </w:pPr>
                </w:p>
                <w:p w:rsidR="003D084C" w:rsidRPr="000A5027" w:rsidRDefault="003D084C" w:rsidP="001E7CE5">
                  <w:pPr>
                    <w:autoSpaceDE w:val="0"/>
                    <w:autoSpaceDN w:val="0"/>
                    <w:adjustRightInd w:val="0"/>
                    <w:spacing w:after="0" w:line="240" w:lineRule="auto"/>
                    <w:ind w:left="144" w:right="144"/>
                    <w:rPr>
                      <w:rFonts w:cs="Stone Sans"/>
                      <w:color w:val="000000"/>
                      <w:sz w:val="20"/>
                      <w:szCs w:val="20"/>
                    </w:rPr>
                  </w:pPr>
                  <w:r w:rsidRPr="000A5027">
                    <w:rPr>
                      <w:rFonts w:cs="Stone Sans"/>
                      <w:color w:val="000000"/>
                      <w:sz w:val="20"/>
                      <w:szCs w:val="20"/>
                    </w:rPr>
                    <w:t>An effective assessment should inclu</w:t>
                  </w:r>
                  <w:r w:rsidR="00755E0D">
                    <w:rPr>
                      <w:rFonts w:cs="Stone Sans"/>
                      <w:color w:val="000000"/>
                      <w:sz w:val="20"/>
                      <w:szCs w:val="20"/>
                    </w:rPr>
                    <w:t>de:</w:t>
                  </w:r>
                </w:p>
                <w:p w:rsidR="003D084C" w:rsidRPr="003C14EA" w:rsidRDefault="003D084C" w:rsidP="0025557C">
                  <w:pPr>
                    <w:pStyle w:val="ListParagraph"/>
                    <w:numPr>
                      <w:ilvl w:val="0"/>
                      <w:numId w:val="11"/>
                    </w:numPr>
                    <w:autoSpaceDE w:val="0"/>
                    <w:autoSpaceDN w:val="0"/>
                    <w:adjustRightInd w:val="0"/>
                    <w:spacing w:after="0" w:line="240" w:lineRule="auto"/>
                    <w:ind w:right="144"/>
                    <w:rPr>
                      <w:rFonts w:cs="Stone Sans"/>
                      <w:color w:val="000000"/>
                      <w:sz w:val="20"/>
                      <w:szCs w:val="20"/>
                    </w:rPr>
                  </w:pPr>
                  <w:r w:rsidRPr="003C14EA">
                    <w:rPr>
                      <w:rFonts w:cs="Stone Sans"/>
                      <w:color w:val="000000"/>
                      <w:sz w:val="20"/>
                      <w:szCs w:val="20"/>
                    </w:rPr>
                    <w:t>The j</w:t>
                  </w:r>
                  <w:r w:rsidR="00755E0D">
                    <w:rPr>
                      <w:rFonts w:cs="Stone Sans"/>
                      <w:color w:val="000000"/>
                      <w:sz w:val="20"/>
                      <w:szCs w:val="20"/>
                    </w:rPr>
                    <w:t>obs (or tasks) of the employees</w:t>
                  </w:r>
                </w:p>
                <w:p w:rsidR="003D084C" w:rsidRPr="003C14EA" w:rsidRDefault="003D084C" w:rsidP="0025557C">
                  <w:pPr>
                    <w:pStyle w:val="ListParagraph"/>
                    <w:numPr>
                      <w:ilvl w:val="0"/>
                      <w:numId w:val="11"/>
                    </w:numPr>
                    <w:autoSpaceDE w:val="0"/>
                    <w:autoSpaceDN w:val="0"/>
                    <w:adjustRightInd w:val="0"/>
                    <w:spacing w:after="0" w:line="240" w:lineRule="auto"/>
                    <w:ind w:right="144"/>
                    <w:rPr>
                      <w:rFonts w:cs="Stone Sans"/>
                      <w:color w:val="000000"/>
                      <w:sz w:val="20"/>
                      <w:szCs w:val="20"/>
                    </w:rPr>
                  </w:pPr>
                  <w:r w:rsidRPr="003C14EA">
                    <w:rPr>
                      <w:rFonts w:cs="Stone Sans"/>
                      <w:color w:val="000000"/>
                      <w:sz w:val="20"/>
                      <w:szCs w:val="20"/>
                    </w:rPr>
                    <w:t>The hazards associated with t</w:t>
                  </w:r>
                  <w:r w:rsidR="00755E0D">
                    <w:rPr>
                      <w:rFonts w:cs="Stone Sans"/>
                      <w:color w:val="000000"/>
                      <w:sz w:val="20"/>
                      <w:szCs w:val="20"/>
                    </w:rPr>
                    <w:t>he jobs (or tasks) and location</w:t>
                  </w:r>
                </w:p>
                <w:p w:rsidR="003D084C" w:rsidRPr="003C14EA" w:rsidRDefault="003D084C" w:rsidP="0025557C">
                  <w:pPr>
                    <w:pStyle w:val="ListParagraph"/>
                    <w:numPr>
                      <w:ilvl w:val="0"/>
                      <w:numId w:val="11"/>
                    </w:numPr>
                    <w:autoSpaceDE w:val="0"/>
                    <w:autoSpaceDN w:val="0"/>
                    <w:adjustRightInd w:val="0"/>
                    <w:spacing w:after="0" w:line="240" w:lineRule="auto"/>
                    <w:ind w:right="144"/>
                    <w:rPr>
                      <w:rFonts w:cs="Stone Sans"/>
                      <w:color w:val="000000"/>
                      <w:sz w:val="20"/>
                      <w:szCs w:val="20"/>
                    </w:rPr>
                  </w:pPr>
                  <w:r w:rsidRPr="003C14EA">
                    <w:rPr>
                      <w:rFonts w:cs="Stone Sans"/>
                      <w:color w:val="000000"/>
                      <w:sz w:val="20"/>
                      <w:szCs w:val="20"/>
                    </w:rPr>
                    <w:t>The likelihood that those haza</w:t>
                  </w:r>
                  <w:r w:rsidR="00755E0D">
                    <w:rPr>
                      <w:rFonts w:cs="Stone Sans"/>
                      <w:color w:val="000000"/>
                      <w:sz w:val="20"/>
                      <w:szCs w:val="20"/>
                    </w:rPr>
                    <w:t>rds could injure your employees</w:t>
                  </w:r>
                </w:p>
                <w:p w:rsidR="003D084C" w:rsidRDefault="003D084C" w:rsidP="0025557C">
                  <w:pPr>
                    <w:pStyle w:val="ListParagraph"/>
                    <w:numPr>
                      <w:ilvl w:val="0"/>
                      <w:numId w:val="11"/>
                    </w:numPr>
                    <w:autoSpaceDE w:val="0"/>
                    <w:autoSpaceDN w:val="0"/>
                    <w:adjustRightInd w:val="0"/>
                    <w:spacing w:after="0" w:line="240" w:lineRule="auto"/>
                    <w:ind w:right="144"/>
                    <w:rPr>
                      <w:rFonts w:cs="Stone Sans"/>
                      <w:color w:val="000000"/>
                      <w:sz w:val="20"/>
                      <w:szCs w:val="20"/>
                    </w:rPr>
                  </w:pPr>
                  <w:r w:rsidRPr="003C14EA">
                    <w:rPr>
                      <w:rFonts w:cs="Stone Sans"/>
                      <w:color w:val="000000"/>
                      <w:sz w:val="20"/>
                      <w:szCs w:val="20"/>
                    </w:rPr>
                    <w:t>The</w:t>
                  </w:r>
                  <w:r w:rsidR="00755E0D">
                    <w:rPr>
                      <w:rFonts w:cs="Stone Sans"/>
                      <w:color w:val="000000"/>
                      <w:sz w:val="20"/>
                      <w:szCs w:val="20"/>
                    </w:rPr>
                    <w:t xml:space="preserve"> severity of a potential injury</w:t>
                  </w:r>
                </w:p>
                <w:p w:rsidR="003D084C" w:rsidRPr="00D619F1" w:rsidRDefault="003D084C" w:rsidP="0025557C">
                  <w:pPr>
                    <w:pStyle w:val="ListParagraph"/>
                    <w:numPr>
                      <w:ilvl w:val="0"/>
                      <w:numId w:val="11"/>
                    </w:numPr>
                    <w:autoSpaceDE w:val="0"/>
                    <w:autoSpaceDN w:val="0"/>
                    <w:adjustRightInd w:val="0"/>
                    <w:spacing w:after="0" w:line="240" w:lineRule="auto"/>
                    <w:ind w:right="144"/>
                    <w:rPr>
                      <w:rFonts w:cs="Stone Sans"/>
                      <w:color w:val="000000"/>
                      <w:sz w:val="20"/>
                      <w:szCs w:val="20"/>
                    </w:rPr>
                  </w:pPr>
                  <w:r w:rsidRPr="004F6C9C">
                    <w:rPr>
                      <w:rFonts w:cs="Stone Sans"/>
                      <w:color w:val="000000"/>
                      <w:sz w:val="20"/>
                      <w:szCs w:val="20"/>
                    </w:rPr>
                    <w:t>The types of PPE necessary to protect your employees</w:t>
                  </w:r>
                  <w:r w:rsidR="00755E0D">
                    <w:rPr>
                      <w:rFonts w:cs="Stone Sans"/>
                      <w:color w:val="000000"/>
                      <w:sz w:val="20"/>
                      <w:szCs w:val="20"/>
                    </w:rPr>
                    <w:t xml:space="preserve"> from those hazards</w:t>
                  </w:r>
                </w:p>
                <w:p w:rsidR="00755E0D" w:rsidRDefault="00755E0D"/>
              </w:txbxContent>
            </v:textbox>
            <w10:wrap type="square"/>
          </v:shape>
        </w:pict>
      </w:r>
      <w:r w:rsidR="00B14E94" w:rsidRPr="004A09B9">
        <w:rPr>
          <w:rFonts w:asciiTheme="minorHAnsi" w:hAnsiTheme="minorHAnsi" w:cs="Arial"/>
          <w:i/>
        </w:rPr>
        <w:t xml:space="preserve">PPE </w:t>
      </w:r>
      <w:r w:rsidR="004E1DDB" w:rsidRPr="004A09B9">
        <w:rPr>
          <w:rFonts w:asciiTheme="minorHAnsi" w:hAnsiTheme="minorHAnsi" w:cs="Arial"/>
          <w:i/>
        </w:rPr>
        <w:t>h</w:t>
      </w:r>
      <w:r w:rsidR="00A61CEE" w:rsidRPr="004A09B9">
        <w:rPr>
          <w:rFonts w:asciiTheme="minorHAnsi" w:hAnsiTheme="minorHAnsi" w:cs="Arial"/>
          <w:i/>
        </w:rPr>
        <w:t>azard assessment in</w:t>
      </w:r>
      <w:r w:rsidR="00B14E94" w:rsidRPr="004A09B9">
        <w:rPr>
          <w:rFonts w:asciiTheme="minorHAnsi" w:hAnsiTheme="minorHAnsi" w:cs="Arial"/>
          <w:i/>
        </w:rPr>
        <w:t>structions</w:t>
      </w:r>
      <w:r w:rsidR="004F6C9C" w:rsidRPr="004A09B9">
        <w:rPr>
          <w:rFonts w:asciiTheme="minorHAnsi" w:hAnsiTheme="minorHAnsi" w:cs="Arial"/>
          <w:i/>
        </w:rPr>
        <w:t xml:space="preserve"> </w:t>
      </w:r>
      <w:r w:rsidR="00B14E94" w:rsidRPr="004A09B9">
        <w:rPr>
          <w:rFonts w:asciiTheme="minorHAnsi" w:hAnsiTheme="minorHAnsi" w:cs="Arial"/>
          <w:i/>
        </w:rPr>
        <w:t>are</w:t>
      </w:r>
      <w:r w:rsidR="00A61CEE" w:rsidRPr="004A09B9">
        <w:rPr>
          <w:rFonts w:asciiTheme="minorHAnsi" w:hAnsiTheme="minorHAnsi" w:cs="Arial"/>
          <w:i/>
        </w:rPr>
        <w:t xml:space="preserve"> located in </w:t>
      </w:r>
      <w:r w:rsidR="00A61CEE" w:rsidRPr="004A09B9">
        <w:rPr>
          <w:rFonts w:asciiTheme="minorHAnsi" w:hAnsiTheme="minorHAnsi" w:cs="Arial"/>
          <w:b/>
          <w:i/>
        </w:rPr>
        <w:t>Appendix A.</w:t>
      </w:r>
      <w:r w:rsidR="00A66C91" w:rsidRPr="004A09B9">
        <w:rPr>
          <w:rFonts w:asciiTheme="minorHAnsi" w:hAnsiTheme="minorHAnsi" w:cs="Arial"/>
          <w:b/>
          <w:i/>
        </w:rPr>
        <w:t xml:space="preserve"> </w:t>
      </w:r>
      <w:r w:rsidR="00A61CEE" w:rsidRPr="004A09B9">
        <w:rPr>
          <w:rFonts w:asciiTheme="minorHAnsi" w:hAnsiTheme="minorHAnsi" w:cs="Arial"/>
          <w:i/>
        </w:rPr>
        <w:t xml:space="preserve">Hazard </w:t>
      </w:r>
      <w:r w:rsidR="004E1DDB" w:rsidRPr="004A09B9">
        <w:rPr>
          <w:rFonts w:asciiTheme="minorHAnsi" w:hAnsiTheme="minorHAnsi" w:cs="Arial"/>
          <w:i/>
        </w:rPr>
        <w:t>a</w:t>
      </w:r>
      <w:r w:rsidR="00A61CEE" w:rsidRPr="004A09B9">
        <w:rPr>
          <w:rFonts w:asciiTheme="minorHAnsi" w:hAnsiTheme="minorHAnsi" w:cs="Arial"/>
          <w:i/>
        </w:rPr>
        <w:t xml:space="preserve">ssessment forms are included in </w:t>
      </w:r>
      <w:r w:rsidR="00A61CEE" w:rsidRPr="004A09B9">
        <w:rPr>
          <w:rFonts w:asciiTheme="minorHAnsi" w:hAnsiTheme="minorHAnsi" w:cs="Arial"/>
          <w:b/>
          <w:i/>
        </w:rPr>
        <w:t>Appendix B.</w:t>
      </w:r>
      <w:r w:rsidR="00A66C91" w:rsidRPr="004A09B9">
        <w:rPr>
          <w:rFonts w:asciiTheme="minorHAnsi" w:hAnsiTheme="minorHAnsi" w:cs="Arial"/>
          <w:b/>
          <w:i/>
        </w:rPr>
        <w:t xml:space="preserve"> </w:t>
      </w:r>
    </w:p>
    <w:p w:rsidR="001E7CE5" w:rsidRPr="004A09B9" w:rsidRDefault="001E7CE5" w:rsidP="00FE642B">
      <w:pPr>
        <w:autoSpaceDE w:val="0"/>
        <w:autoSpaceDN w:val="0"/>
        <w:adjustRightInd w:val="0"/>
        <w:spacing w:after="0" w:line="240" w:lineRule="auto"/>
        <w:rPr>
          <w:rFonts w:asciiTheme="minorHAnsi" w:hAnsiTheme="minorHAnsi" w:cs="Arial"/>
          <w:color w:val="000000"/>
        </w:rPr>
      </w:pPr>
    </w:p>
    <w:p w:rsidR="00FE642B" w:rsidRPr="004A09B9" w:rsidRDefault="004474AF" w:rsidP="00FE642B">
      <w:pPr>
        <w:autoSpaceDE w:val="0"/>
        <w:autoSpaceDN w:val="0"/>
        <w:adjustRightInd w:val="0"/>
        <w:spacing w:after="0" w:line="240" w:lineRule="auto"/>
        <w:rPr>
          <w:rFonts w:asciiTheme="minorHAnsi" w:hAnsiTheme="minorHAnsi" w:cs="Arial"/>
          <w:color w:val="000000"/>
        </w:rPr>
      </w:pPr>
      <w:r w:rsidRPr="004A09B9">
        <w:rPr>
          <w:rFonts w:asciiTheme="minorHAnsi" w:hAnsiTheme="minorHAnsi" w:cs="Arial"/>
          <w:color w:val="000000"/>
        </w:rPr>
        <w:t>PPE appropriate for the identified hazards will be identified, purchased and provided to all employees exposed to those hazards.</w:t>
      </w:r>
      <w:r w:rsidR="00A66C91" w:rsidRPr="004A09B9">
        <w:rPr>
          <w:rFonts w:asciiTheme="minorHAnsi" w:hAnsiTheme="minorHAnsi" w:cs="Arial"/>
          <w:color w:val="000000"/>
        </w:rPr>
        <w:t xml:space="preserve"> </w:t>
      </w:r>
      <w:r w:rsidR="00A61CEE" w:rsidRPr="004A09B9">
        <w:rPr>
          <w:rFonts w:asciiTheme="minorHAnsi" w:hAnsiTheme="minorHAnsi" w:cs="Arial"/>
          <w:color w:val="000000"/>
        </w:rPr>
        <w:t>All PPE will be properly fit to each employee b</w:t>
      </w:r>
      <w:r w:rsidR="00FE642B" w:rsidRPr="004A09B9">
        <w:rPr>
          <w:rFonts w:asciiTheme="minorHAnsi" w:hAnsiTheme="minorHAnsi" w:cs="Arial"/>
          <w:color w:val="000000"/>
        </w:rPr>
        <w:t xml:space="preserve">efore relying on </w:t>
      </w:r>
      <w:r w:rsidR="00A61CEE" w:rsidRPr="004A09B9">
        <w:rPr>
          <w:rFonts w:asciiTheme="minorHAnsi" w:hAnsiTheme="minorHAnsi" w:cs="Arial"/>
          <w:color w:val="000000"/>
        </w:rPr>
        <w:t>it</w:t>
      </w:r>
      <w:r w:rsidR="00FE642B" w:rsidRPr="004A09B9">
        <w:rPr>
          <w:rFonts w:asciiTheme="minorHAnsi" w:hAnsiTheme="minorHAnsi" w:cs="Arial"/>
          <w:color w:val="000000"/>
        </w:rPr>
        <w:t xml:space="preserve"> as a protective measure. </w:t>
      </w:r>
    </w:p>
    <w:p w:rsidR="00FE642B" w:rsidRPr="004A09B9" w:rsidRDefault="00FE642B" w:rsidP="00FE642B">
      <w:pPr>
        <w:autoSpaceDE w:val="0"/>
        <w:autoSpaceDN w:val="0"/>
        <w:adjustRightInd w:val="0"/>
        <w:spacing w:after="0" w:line="240" w:lineRule="auto"/>
        <w:rPr>
          <w:rFonts w:asciiTheme="minorHAnsi" w:hAnsiTheme="minorHAnsi" w:cs="Arial"/>
          <w:color w:val="000000"/>
        </w:rPr>
      </w:pPr>
    </w:p>
    <w:p w:rsidR="00FE642B" w:rsidRPr="004A09B9" w:rsidRDefault="00A61CEE" w:rsidP="00FE642B">
      <w:pPr>
        <w:pStyle w:val="NoSpacing"/>
        <w:rPr>
          <w:rFonts w:asciiTheme="minorHAnsi" w:hAnsiTheme="minorHAnsi" w:cs="Arial"/>
          <w:color w:val="000000"/>
        </w:rPr>
      </w:pPr>
      <w:r w:rsidRPr="004A09B9">
        <w:rPr>
          <w:rFonts w:asciiTheme="minorHAnsi" w:hAnsiTheme="minorHAnsi" w:cs="Arial"/>
          <w:color w:val="000000"/>
        </w:rPr>
        <w:t>E</w:t>
      </w:r>
      <w:r w:rsidR="00FE642B" w:rsidRPr="004A09B9">
        <w:rPr>
          <w:rFonts w:asciiTheme="minorHAnsi" w:hAnsiTheme="minorHAnsi" w:cs="Arial"/>
          <w:color w:val="000000"/>
        </w:rPr>
        <w:t xml:space="preserve">mployees </w:t>
      </w:r>
      <w:r w:rsidRPr="004A09B9">
        <w:rPr>
          <w:rFonts w:asciiTheme="minorHAnsi" w:hAnsiTheme="minorHAnsi" w:cs="Arial"/>
          <w:color w:val="000000"/>
        </w:rPr>
        <w:t xml:space="preserve">will be continually trained, formally and informally, </w:t>
      </w:r>
      <w:r w:rsidR="00E6005A" w:rsidRPr="004A09B9">
        <w:rPr>
          <w:rFonts w:asciiTheme="minorHAnsi" w:hAnsiTheme="minorHAnsi" w:cs="Arial"/>
          <w:color w:val="000000"/>
        </w:rPr>
        <w:t xml:space="preserve">on </w:t>
      </w:r>
      <w:r w:rsidRPr="004A09B9">
        <w:rPr>
          <w:rFonts w:asciiTheme="minorHAnsi" w:hAnsiTheme="minorHAnsi" w:cs="Arial"/>
          <w:color w:val="000000"/>
        </w:rPr>
        <w:t xml:space="preserve">the types of PPE necessary for the workplace hazards and its limitations. Training will also include the proper way </w:t>
      </w:r>
      <w:r w:rsidR="00FE642B" w:rsidRPr="004A09B9">
        <w:rPr>
          <w:rFonts w:asciiTheme="minorHAnsi" w:hAnsiTheme="minorHAnsi" w:cs="Arial"/>
          <w:color w:val="000000"/>
        </w:rPr>
        <w:t>to wear, use and maintain the PPE.</w:t>
      </w:r>
      <w:r w:rsidR="00A66C91" w:rsidRPr="004A09B9">
        <w:rPr>
          <w:rFonts w:asciiTheme="minorHAnsi" w:hAnsiTheme="minorHAnsi" w:cs="Arial"/>
          <w:color w:val="000000"/>
        </w:rPr>
        <w:t xml:space="preserve"> </w:t>
      </w:r>
    </w:p>
    <w:p w:rsidR="00FE642B" w:rsidRPr="004A09B9" w:rsidRDefault="00FE642B" w:rsidP="00FE642B">
      <w:pPr>
        <w:autoSpaceDE w:val="0"/>
        <w:autoSpaceDN w:val="0"/>
        <w:adjustRightInd w:val="0"/>
        <w:spacing w:after="0" w:line="240" w:lineRule="auto"/>
        <w:rPr>
          <w:rFonts w:asciiTheme="minorHAnsi" w:hAnsiTheme="minorHAnsi" w:cs="Arial"/>
          <w:color w:val="000000"/>
        </w:rPr>
      </w:pPr>
    </w:p>
    <w:p w:rsidR="00FE232B" w:rsidRPr="004A09B9" w:rsidRDefault="00FE232B">
      <w:pPr>
        <w:spacing w:after="0" w:line="240" w:lineRule="auto"/>
        <w:rPr>
          <w:rFonts w:asciiTheme="minorHAnsi" w:hAnsiTheme="minorHAnsi" w:cs="Arial"/>
          <w:b/>
          <w:sz w:val="28"/>
          <w:szCs w:val="28"/>
        </w:rPr>
      </w:pPr>
      <w:r w:rsidRPr="004A09B9">
        <w:rPr>
          <w:rFonts w:asciiTheme="minorHAnsi" w:hAnsiTheme="minorHAnsi" w:cs="Arial"/>
          <w:b/>
          <w:sz w:val="28"/>
          <w:szCs w:val="28"/>
        </w:rPr>
        <w:br w:type="page"/>
      </w:r>
    </w:p>
    <w:p w:rsidR="00EE13CF" w:rsidRPr="004A09B9" w:rsidRDefault="00A61CEE" w:rsidP="005A119C">
      <w:pPr>
        <w:pBdr>
          <w:bottom w:val="single" w:sz="12" w:space="1" w:color="auto"/>
        </w:pBdr>
        <w:spacing w:after="0" w:line="240" w:lineRule="auto"/>
        <w:rPr>
          <w:rFonts w:asciiTheme="minorHAnsi" w:hAnsiTheme="minorHAnsi" w:cs="Arial"/>
          <w:b/>
          <w:sz w:val="28"/>
          <w:szCs w:val="28"/>
        </w:rPr>
      </w:pPr>
      <w:r w:rsidRPr="004A09B9">
        <w:rPr>
          <w:rFonts w:asciiTheme="minorHAnsi" w:hAnsiTheme="minorHAnsi" w:cs="Arial"/>
          <w:b/>
          <w:sz w:val="28"/>
          <w:szCs w:val="28"/>
        </w:rPr>
        <w:lastRenderedPageBreak/>
        <w:t>PPE Program Implementation</w:t>
      </w:r>
    </w:p>
    <w:p w:rsidR="00EE13CF" w:rsidRPr="004A09B9" w:rsidRDefault="00EE13CF" w:rsidP="005A119C">
      <w:pPr>
        <w:autoSpaceDE w:val="0"/>
        <w:autoSpaceDN w:val="0"/>
        <w:adjustRightInd w:val="0"/>
        <w:spacing w:after="0" w:line="240" w:lineRule="auto"/>
        <w:rPr>
          <w:rFonts w:asciiTheme="minorHAnsi" w:hAnsiTheme="minorHAnsi" w:cs="Arial"/>
          <w:b/>
          <w:bCs/>
        </w:rPr>
      </w:pPr>
    </w:p>
    <w:p w:rsidR="002F23A1" w:rsidRPr="004A09B9" w:rsidRDefault="00D94D57" w:rsidP="00C16683">
      <w:pPr>
        <w:rPr>
          <w:rFonts w:asciiTheme="minorHAnsi" w:hAnsiTheme="minorHAnsi" w:cs="Arial"/>
        </w:rPr>
      </w:pPr>
      <w:r w:rsidRPr="004A09B9">
        <w:rPr>
          <w:rFonts w:asciiTheme="minorHAnsi" w:hAnsiTheme="minorHAnsi" w:cs="Arial"/>
        </w:rPr>
        <w:t xml:space="preserve">The </w:t>
      </w:r>
      <w:r w:rsidR="00D135DD" w:rsidRPr="004A09B9">
        <w:rPr>
          <w:rFonts w:asciiTheme="minorHAnsi" w:hAnsiTheme="minorHAnsi" w:cs="Arial"/>
        </w:rPr>
        <w:t xml:space="preserve">following </w:t>
      </w:r>
      <w:r w:rsidRPr="004A09B9">
        <w:rPr>
          <w:rFonts w:asciiTheme="minorHAnsi" w:hAnsiTheme="minorHAnsi" w:cs="Arial"/>
        </w:rPr>
        <w:t>implementation steps</w:t>
      </w:r>
      <w:r w:rsidR="00D135DD" w:rsidRPr="004A09B9">
        <w:rPr>
          <w:rFonts w:asciiTheme="minorHAnsi" w:hAnsiTheme="minorHAnsi" w:cs="Arial"/>
        </w:rPr>
        <w:t xml:space="preserve"> will be used for this program</w:t>
      </w:r>
      <w:r w:rsidRPr="004A09B9">
        <w:rPr>
          <w:rFonts w:asciiTheme="minorHAnsi" w:hAnsiTheme="minorHAnsi" w:cs="Arial"/>
        </w:rPr>
        <w:t>:</w:t>
      </w:r>
      <w:r w:rsidR="00A66C91" w:rsidRPr="004A09B9">
        <w:rPr>
          <w:rFonts w:asciiTheme="minorHAnsi" w:hAnsiTheme="minorHAnsi" w:cs="Arial"/>
        </w:rPr>
        <w:t xml:space="preserve"> </w:t>
      </w:r>
    </w:p>
    <w:p w:rsidR="00EE13CF" w:rsidRPr="004A09B9" w:rsidRDefault="00EE13CF" w:rsidP="0025557C">
      <w:pPr>
        <w:pStyle w:val="NoSpacing"/>
        <w:numPr>
          <w:ilvl w:val="0"/>
          <w:numId w:val="15"/>
        </w:numPr>
        <w:rPr>
          <w:rFonts w:asciiTheme="minorHAnsi" w:hAnsiTheme="minorHAnsi"/>
        </w:rPr>
      </w:pPr>
      <w:r w:rsidRPr="004A09B9">
        <w:rPr>
          <w:rFonts w:asciiTheme="minorHAnsi" w:hAnsiTheme="minorHAnsi"/>
        </w:rPr>
        <w:t>Conduct and document PPE assessment for each work task</w:t>
      </w:r>
      <w:r w:rsidR="00D135DD" w:rsidRPr="004A09B9">
        <w:rPr>
          <w:rFonts w:asciiTheme="minorHAnsi" w:hAnsiTheme="minorHAnsi"/>
        </w:rPr>
        <w:t>,</w:t>
      </w:r>
      <w:r w:rsidRPr="004A09B9">
        <w:rPr>
          <w:rFonts w:asciiTheme="minorHAnsi" w:hAnsiTheme="minorHAnsi"/>
        </w:rPr>
        <w:t xml:space="preserve"> assignment</w:t>
      </w:r>
      <w:r w:rsidR="00D135DD" w:rsidRPr="004A09B9">
        <w:rPr>
          <w:rFonts w:asciiTheme="minorHAnsi" w:hAnsiTheme="minorHAnsi"/>
        </w:rPr>
        <w:t xml:space="preserve"> or location (</w:t>
      </w:r>
      <w:r w:rsidR="00C57EC4" w:rsidRPr="004A09B9">
        <w:rPr>
          <w:rFonts w:asciiTheme="minorHAnsi" w:hAnsiTheme="minorHAnsi"/>
        </w:rPr>
        <w:t>see f</w:t>
      </w:r>
      <w:r w:rsidR="00D135DD" w:rsidRPr="004A09B9">
        <w:rPr>
          <w:rFonts w:asciiTheme="minorHAnsi" w:hAnsiTheme="minorHAnsi"/>
        </w:rPr>
        <w:t xml:space="preserve">orm in </w:t>
      </w:r>
      <w:r w:rsidR="00D135DD" w:rsidRPr="004A09B9">
        <w:rPr>
          <w:rFonts w:asciiTheme="minorHAnsi" w:hAnsiTheme="minorHAnsi"/>
          <w:b/>
        </w:rPr>
        <w:t>Appendix B</w:t>
      </w:r>
      <w:r w:rsidR="00D135DD" w:rsidRPr="004A09B9">
        <w:rPr>
          <w:rFonts w:asciiTheme="minorHAnsi" w:hAnsiTheme="minorHAnsi"/>
        </w:rPr>
        <w:t>)</w:t>
      </w:r>
      <w:r w:rsidR="003C14EA" w:rsidRPr="004A09B9">
        <w:rPr>
          <w:rFonts w:asciiTheme="minorHAnsi" w:hAnsiTheme="minorHAnsi"/>
        </w:rPr>
        <w:t xml:space="preserve">  </w:t>
      </w:r>
    </w:p>
    <w:p w:rsidR="00EE13CF" w:rsidRPr="004A09B9" w:rsidRDefault="00EE13CF" w:rsidP="0025557C">
      <w:pPr>
        <w:pStyle w:val="NoSpacing"/>
        <w:numPr>
          <w:ilvl w:val="0"/>
          <w:numId w:val="15"/>
        </w:numPr>
        <w:rPr>
          <w:rFonts w:asciiTheme="minorHAnsi" w:hAnsiTheme="minorHAnsi"/>
        </w:rPr>
      </w:pPr>
      <w:r w:rsidRPr="004A09B9">
        <w:rPr>
          <w:rFonts w:asciiTheme="minorHAnsi" w:hAnsiTheme="minorHAnsi"/>
        </w:rPr>
        <w:t xml:space="preserve">Select </w:t>
      </w:r>
      <w:r w:rsidR="00D135DD" w:rsidRPr="004A09B9">
        <w:rPr>
          <w:rFonts w:asciiTheme="minorHAnsi" w:hAnsiTheme="minorHAnsi"/>
        </w:rPr>
        <w:t xml:space="preserve">appropriate </w:t>
      </w:r>
      <w:r w:rsidRPr="004A09B9">
        <w:rPr>
          <w:rFonts w:asciiTheme="minorHAnsi" w:hAnsiTheme="minorHAnsi"/>
        </w:rPr>
        <w:t>PPE</w:t>
      </w:r>
      <w:r w:rsidR="00D94D57" w:rsidRPr="004A09B9">
        <w:rPr>
          <w:rFonts w:asciiTheme="minorHAnsi" w:hAnsiTheme="minorHAnsi"/>
        </w:rPr>
        <w:t xml:space="preserve"> based on hazard assessment</w:t>
      </w:r>
      <w:r w:rsidR="003C14EA" w:rsidRPr="004A09B9">
        <w:rPr>
          <w:rFonts w:asciiTheme="minorHAnsi" w:hAnsiTheme="minorHAnsi"/>
        </w:rPr>
        <w:t xml:space="preserve">  </w:t>
      </w:r>
    </w:p>
    <w:p w:rsidR="00EE13CF" w:rsidRPr="004A09B9" w:rsidRDefault="00EE13CF" w:rsidP="0025557C">
      <w:pPr>
        <w:pStyle w:val="NoSpacing"/>
        <w:numPr>
          <w:ilvl w:val="0"/>
          <w:numId w:val="15"/>
        </w:numPr>
        <w:rPr>
          <w:rFonts w:asciiTheme="minorHAnsi" w:hAnsiTheme="minorHAnsi"/>
        </w:rPr>
      </w:pPr>
      <w:r w:rsidRPr="004A09B9">
        <w:rPr>
          <w:rFonts w:asciiTheme="minorHAnsi" w:hAnsiTheme="minorHAnsi"/>
        </w:rPr>
        <w:t xml:space="preserve">Communicate </w:t>
      </w:r>
      <w:r w:rsidR="00D135DD" w:rsidRPr="004A09B9">
        <w:rPr>
          <w:rFonts w:asciiTheme="minorHAnsi" w:hAnsiTheme="minorHAnsi"/>
        </w:rPr>
        <w:t xml:space="preserve">PPE </w:t>
      </w:r>
      <w:r w:rsidRPr="004A09B9">
        <w:rPr>
          <w:rFonts w:asciiTheme="minorHAnsi" w:hAnsiTheme="minorHAnsi"/>
        </w:rPr>
        <w:t>selection decisions to employee</w:t>
      </w:r>
      <w:r w:rsidR="00D94D57" w:rsidRPr="004A09B9">
        <w:rPr>
          <w:rFonts w:asciiTheme="minorHAnsi" w:hAnsiTheme="minorHAnsi"/>
        </w:rPr>
        <w:t>s</w:t>
      </w:r>
      <w:r w:rsidR="003C14EA" w:rsidRPr="004A09B9">
        <w:rPr>
          <w:rFonts w:asciiTheme="minorHAnsi" w:hAnsiTheme="minorHAnsi"/>
        </w:rPr>
        <w:t xml:space="preserve">  </w:t>
      </w:r>
    </w:p>
    <w:p w:rsidR="00EE13CF" w:rsidRPr="004A09B9" w:rsidRDefault="00EE13CF" w:rsidP="0025557C">
      <w:pPr>
        <w:pStyle w:val="NoSpacing"/>
        <w:numPr>
          <w:ilvl w:val="0"/>
          <w:numId w:val="15"/>
        </w:numPr>
        <w:rPr>
          <w:rFonts w:asciiTheme="minorHAnsi" w:hAnsiTheme="minorHAnsi"/>
        </w:rPr>
      </w:pPr>
      <w:r w:rsidRPr="004A09B9">
        <w:rPr>
          <w:rFonts w:asciiTheme="minorHAnsi" w:hAnsiTheme="minorHAnsi"/>
        </w:rPr>
        <w:t>Provide PPE</w:t>
      </w:r>
      <w:r w:rsidR="00D135DD" w:rsidRPr="004A09B9">
        <w:rPr>
          <w:rFonts w:asciiTheme="minorHAnsi" w:hAnsiTheme="minorHAnsi"/>
        </w:rPr>
        <w:t xml:space="preserve"> free of charge to all affected employees (obtain, purchase, rent, etc.)</w:t>
      </w:r>
      <w:r w:rsidR="003C14EA" w:rsidRPr="004A09B9">
        <w:rPr>
          <w:rFonts w:asciiTheme="minorHAnsi" w:hAnsiTheme="minorHAnsi"/>
        </w:rPr>
        <w:t xml:space="preserve">  </w:t>
      </w:r>
    </w:p>
    <w:p w:rsidR="00EE13CF" w:rsidRPr="004A09B9" w:rsidRDefault="00D135DD" w:rsidP="0025557C">
      <w:pPr>
        <w:pStyle w:val="NoSpacing"/>
        <w:numPr>
          <w:ilvl w:val="0"/>
          <w:numId w:val="15"/>
        </w:numPr>
        <w:rPr>
          <w:rFonts w:asciiTheme="minorHAnsi" w:hAnsiTheme="minorHAnsi"/>
        </w:rPr>
      </w:pPr>
      <w:r w:rsidRPr="004A09B9">
        <w:rPr>
          <w:rFonts w:asciiTheme="minorHAnsi" w:hAnsiTheme="minorHAnsi"/>
        </w:rPr>
        <w:t>Train each affected employee</w:t>
      </w:r>
      <w:r w:rsidR="003C14EA" w:rsidRPr="004A09B9">
        <w:rPr>
          <w:rFonts w:asciiTheme="minorHAnsi" w:hAnsiTheme="minorHAnsi"/>
        </w:rPr>
        <w:t xml:space="preserve">  </w:t>
      </w:r>
    </w:p>
    <w:p w:rsidR="00EE13CF" w:rsidRPr="004A09B9" w:rsidRDefault="00D135DD" w:rsidP="0025557C">
      <w:pPr>
        <w:pStyle w:val="NoSpacing"/>
        <w:numPr>
          <w:ilvl w:val="0"/>
          <w:numId w:val="15"/>
        </w:numPr>
        <w:rPr>
          <w:rFonts w:asciiTheme="minorHAnsi" w:hAnsiTheme="minorHAnsi"/>
        </w:rPr>
      </w:pPr>
      <w:r w:rsidRPr="004A09B9">
        <w:rPr>
          <w:rFonts w:asciiTheme="minorHAnsi" w:hAnsiTheme="minorHAnsi"/>
        </w:rPr>
        <w:t>Test employee understanding</w:t>
      </w:r>
      <w:r w:rsidR="00EE13CF" w:rsidRPr="004A09B9">
        <w:rPr>
          <w:rFonts w:asciiTheme="minorHAnsi" w:hAnsiTheme="minorHAnsi"/>
        </w:rPr>
        <w:t>*</w:t>
      </w:r>
      <w:r w:rsidR="003C14EA" w:rsidRPr="004A09B9">
        <w:rPr>
          <w:rFonts w:asciiTheme="minorHAnsi" w:hAnsiTheme="minorHAnsi"/>
        </w:rPr>
        <w:t xml:space="preserve">  </w:t>
      </w:r>
    </w:p>
    <w:p w:rsidR="00EE13CF" w:rsidRPr="004A09B9" w:rsidRDefault="00EE13CF" w:rsidP="0025557C">
      <w:pPr>
        <w:pStyle w:val="NoSpacing"/>
        <w:numPr>
          <w:ilvl w:val="0"/>
          <w:numId w:val="15"/>
        </w:numPr>
        <w:rPr>
          <w:rFonts w:asciiTheme="minorHAnsi" w:hAnsiTheme="minorHAnsi"/>
        </w:rPr>
      </w:pPr>
      <w:r w:rsidRPr="004A09B9">
        <w:rPr>
          <w:rFonts w:asciiTheme="minorHAnsi" w:hAnsiTheme="minorHAnsi"/>
        </w:rPr>
        <w:t>Document traini</w:t>
      </w:r>
      <w:r w:rsidR="00D135DD" w:rsidRPr="004A09B9">
        <w:rPr>
          <w:rFonts w:asciiTheme="minorHAnsi" w:hAnsiTheme="minorHAnsi"/>
        </w:rPr>
        <w:t>ng and employee testing results</w:t>
      </w:r>
      <w:r w:rsidR="003C14EA" w:rsidRPr="004A09B9">
        <w:rPr>
          <w:rFonts w:asciiTheme="minorHAnsi" w:hAnsiTheme="minorHAnsi"/>
        </w:rPr>
        <w:t xml:space="preserve">  </w:t>
      </w:r>
    </w:p>
    <w:p w:rsidR="00EE13CF" w:rsidRPr="004A09B9" w:rsidRDefault="00D135DD" w:rsidP="0025557C">
      <w:pPr>
        <w:pStyle w:val="NoSpacing"/>
        <w:numPr>
          <w:ilvl w:val="0"/>
          <w:numId w:val="15"/>
        </w:numPr>
        <w:rPr>
          <w:rFonts w:asciiTheme="minorHAnsi" w:hAnsiTheme="minorHAnsi"/>
        </w:rPr>
      </w:pPr>
      <w:r w:rsidRPr="004A09B9">
        <w:rPr>
          <w:rFonts w:asciiTheme="minorHAnsi" w:hAnsiTheme="minorHAnsi"/>
        </w:rPr>
        <w:t>Retrain as necessary</w:t>
      </w:r>
      <w:r w:rsidR="003C14EA" w:rsidRPr="004A09B9">
        <w:rPr>
          <w:rFonts w:asciiTheme="minorHAnsi" w:hAnsiTheme="minorHAnsi"/>
        </w:rPr>
        <w:t xml:space="preserve">  </w:t>
      </w:r>
    </w:p>
    <w:p w:rsidR="00EE13CF" w:rsidRPr="004A09B9" w:rsidRDefault="00EE13CF" w:rsidP="0025557C">
      <w:pPr>
        <w:pStyle w:val="NoSpacing"/>
        <w:numPr>
          <w:ilvl w:val="0"/>
          <w:numId w:val="15"/>
        </w:numPr>
        <w:rPr>
          <w:rFonts w:asciiTheme="minorHAnsi" w:hAnsiTheme="minorHAnsi"/>
        </w:rPr>
      </w:pPr>
      <w:r w:rsidRPr="004A09B9">
        <w:rPr>
          <w:rFonts w:asciiTheme="minorHAnsi" w:hAnsiTheme="minorHAnsi"/>
        </w:rPr>
        <w:t xml:space="preserve">Enforce </w:t>
      </w:r>
      <w:r w:rsidR="00D94D57" w:rsidRPr="004A09B9">
        <w:rPr>
          <w:rFonts w:asciiTheme="minorHAnsi" w:hAnsiTheme="minorHAnsi"/>
        </w:rPr>
        <w:t xml:space="preserve">PPE </w:t>
      </w:r>
      <w:r w:rsidR="00D135DD" w:rsidRPr="004A09B9">
        <w:rPr>
          <w:rFonts w:asciiTheme="minorHAnsi" w:hAnsiTheme="minorHAnsi"/>
        </w:rPr>
        <w:t>requirements</w:t>
      </w:r>
      <w:r w:rsidR="003C14EA" w:rsidRPr="004A09B9">
        <w:rPr>
          <w:rFonts w:asciiTheme="minorHAnsi" w:hAnsiTheme="minorHAnsi"/>
        </w:rPr>
        <w:t xml:space="preserve">  </w:t>
      </w:r>
    </w:p>
    <w:p w:rsidR="00A61CEE" w:rsidRPr="004A09B9" w:rsidRDefault="00A61CEE" w:rsidP="00A61CEE">
      <w:pPr>
        <w:autoSpaceDE w:val="0"/>
        <w:autoSpaceDN w:val="0"/>
        <w:adjustRightInd w:val="0"/>
        <w:spacing w:after="0" w:line="240" w:lineRule="auto"/>
        <w:ind w:left="360"/>
        <w:rPr>
          <w:rFonts w:asciiTheme="minorHAnsi" w:hAnsiTheme="minorHAnsi" w:cs="Arial"/>
        </w:rPr>
      </w:pPr>
    </w:p>
    <w:p w:rsidR="00A61CEE" w:rsidRPr="004A09B9" w:rsidRDefault="00A61CEE" w:rsidP="009C1505">
      <w:pPr>
        <w:spacing w:after="0" w:line="240" w:lineRule="auto"/>
        <w:rPr>
          <w:rFonts w:asciiTheme="minorHAnsi" w:hAnsiTheme="minorHAnsi" w:cs="Arial"/>
        </w:rPr>
      </w:pPr>
      <w:r w:rsidRPr="004A09B9">
        <w:rPr>
          <w:rFonts w:asciiTheme="minorHAnsi" w:hAnsiTheme="minorHAnsi" w:cs="Arial"/>
        </w:rPr>
        <w:t>*Essential functions for all tasks/assignments where PPE is required.</w:t>
      </w:r>
    </w:p>
    <w:p w:rsidR="00343450" w:rsidRPr="004A09B9" w:rsidRDefault="00343450">
      <w:pPr>
        <w:spacing w:after="0" w:line="240" w:lineRule="auto"/>
        <w:rPr>
          <w:rFonts w:asciiTheme="minorHAnsi" w:hAnsiTheme="minorHAnsi" w:cs="Arial"/>
          <w:b/>
        </w:rPr>
      </w:pPr>
    </w:p>
    <w:p w:rsidR="00D135DD" w:rsidRPr="004A09B9" w:rsidRDefault="00D135DD" w:rsidP="006018C0">
      <w:pPr>
        <w:pBdr>
          <w:bottom w:val="single" w:sz="12" w:space="1" w:color="auto"/>
        </w:pBdr>
        <w:rPr>
          <w:rFonts w:asciiTheme="minorHAnsi" w:hAnsiTheme="minorHAnsi"/>
          <w:b/>
          <w:sz w:val="28"/>
          <w:szCs w:val="28"/>
        </w:rPr>
      </w:pPr>
      <w:r w:rsidRPr="004A09B9">
        <w:rPr>
          <w:rFonts w:asciiTheme="minorHAnsi" w:hAnsiTheme="minorHAnsi"/>
          <w:b/>
          <w:sz w:val="28"/>
          <w:szCs w:val="28"/>
        </w:rPr>
        <w:t>Employee Training</w:t>
      </w:r>
    </w:p>
    <w:p w:rsidR="00C25D9E" w:rsidRPr="004A09B9" w:rsidRDefault="001623B0" w:rsidP="00C87A78">
      <w:pPr>
        <w:pStyle w:val="ListNumberA"/>
        <w:keepNext/>
        <w:numPr>
          <w:ilvl w:val="0"/>
          <w:numId w:val="0"/>
        </w:numPr>
        <w:rPr>
          <w:rFonts w:asciiTheme="minorHAnsi" w:hAnsiTheme="minorHAnsi" w:cs="Arial"/>
        </w:rPr>
      </w:pPr>
      <w:r w:rsidRPr="004A09B9">
        <w:rPr>
          <w:rFonts w:asciiTheme="minorHAnsi" w:hAnsiTheme="minorHAnsi" w:cs="Arial"/>
          <w:sz w:val="22"/>
          <w:szCs w:val="22"/>
        </w:rPr>
        <w:t xml:space="preserve">General </w:t>
      </w:r>
      <w:r w:rsidR="00D447A6" w:rsidRPr="004A09B9">
        <w:rPr>
          <w:rFonts w:asciiTheme="minorHAnsi" w:hAnsiTheme="minorHAnsi" w:cs="Arial"/>
          <w:sz w:val="22"/>
          <w:szCs w:val="22"/>
        </w:rPr>
        <w:fldChar w:fldCharType="begin"/>
      </w:r>
      <w:r w:rsidR="00C25D9E" w:rsidRPr="004A09B9">
        <w:rPr>
          <w:rFonts w:asciiTheme="minorHAnsi" w:hAnsiTheme="minorHAnsi" w:cs="Arial"/>
          <w:sz w:val="22"/>
          <w:szCs w:val="22"/>
        </w:rPr>
        <w:instrText xml:space="preserve"> TC "</w:instrText>
      </w:r>
      <w:bookmarkStart w:id="1" w:name="_Toc24342157"/>
      <w:r w:rsidR="00C25D9E" w:rsidRPr="004A09B9">
        <w:rPr>
          <w:rFonts w:asciiTheme="minorHAnsi" w:hAnsiTheme="minorHAnsi" w:cs="Arial"/>
          <w:sz w:val="22"/>
          <w:szCs w:val="22"/>
        </w:rPr>
        <w:instrText>Training</w:instrText>
      </w:r>
      <w:bookmarkEnd w:id="1"/>
      <w:r w:rsidR="00C25D9E" w:rsidRPr="004A09B9">
        <w:rPr>
          <w:rFonts w:asciiTheme="minorHAnsi" w:hAnsiTheme="minorHAnsi" w:cs="Arial"/>
          <w:sz w:val="22"/>
          <w:szCs w:val="22"/>
        </w:rPr>
        <w:instrText xml:space="preserve">" \l 2 </w:instrText>
      </w:r>
      <w:r w:rsidR="00D447A6" w:rsidRPr="004A09B9">
        <w:rPr>
          <w:rFonts w:asciiTheme="minorHAnsi" w:hAnsiTheme="minorHAnsi" w:cs="Arial"/>
          <w:sz w:val="22"/>
          <w:szCs w:val="22"/>
        </w:rPr>
        <w:fldChar w:fldCharType="end"/>
      </w:r>
      <w:r w:rsidR="00C25D9E" w:rsidRPr="004A09B9">
        <w:rPr>
          <w:rFonts w:asciiTheme="minorHAnsi" w:hAnsiTheme="minorHAnsi" w:cs="Arial"/>
          <w:sz w:val="22"/>
          <w:szCs w:val="22"/>
        </w:rPr>
        <w:t>Training</w:t>
      </w:r>
    </w:p>
    <w:p w:rsidR="00C25D9E" w:rsidRPr="004A09B9" w:rsidRDefault="002F5947" w:rsidP="005A119C">
      <w:pPr>
        <w:pStyle w:val="BodyText"/>
        <w:keepNext/>
        <w:spacing w:after="0" w:line="240" w:lineRule="auto"/>
        <w:rPr>
          <w:rFonts w:asciiTheme="minorHAnsi" w:hAnsiTheme="minorHAnsi" w:cs="Arial"/>
        </w:rPr>
      </w:pPr>
      <w:r w:rsidRPr="004A09B9">
        <w:rPr>
          <w:rFonts w:asciiTheme="minorHAnsi" w:hAnsiTheme="minorHAnsi" w:cs="Arial"/>
        </w:rPr>
        <w:t>Before any employee is allowed to perform work</w:t>
      </w:r>
      <w:r w:rsidR="001623B0" w:rsidRPr="004A09B9">
        <w:rPr>
          <w:rFonts w:asciiTheme="minorHAnsi" w:hAnsiTheme="minorHAnsi" w:cs="Arial"/>
        </w:rPr>
        <w:t xml:space="preserve"> in areas </w:t>
      </w:r>
      <w:r w:rsidRPr="004A09B9">
        <w:rPr>
          <w:rFonts w:asciiTheme="minorHAnsi" w:hAnsiTheme="minorHAnsi" w:cs="Arial"/>
        </w:rPr>
        <w:t>requiring PPE, they must first receive training in the proper use and care of the PPE they will be using.</w:t>
      </w:r>
      <w:r w:rsidR="00A66C91" w:rsidRPr="004A09B9">
        <w:rPr>
          <w:rFonts w:asciiTheme="minorHAnsi" w:hAnsiTheme="minorHAnsi" w:cs="Arial"/>
        </w:rPr>
        <w:t xml:space="preserve"> </w:t>
      </w:r>
      <w:r w:rsidR="00C25D9E" w:rsidRPr="004A09B9">
        <w:rPr>
          <w:rFonts w:asciiTheme="minorHAnsi" w:hAnsiTheme="minorHAnsi" w:cs="Arial"/>
        </w:rPr>
        <w:t xml:space="preserve">Periodic retraining will be offered to PPE users as </w:t>
      </w:r>
      <w:r w:rsidR="001623B0" w:rsidRPr="004A09B9">
        <w:rPr>
          <w:rFonts w:asciiTheme="minorHAnsi" w:hAnsiTheme="minorHAnsi" w:cs="Arial"/>
        </w:rPr>
        <w:t xml:space="preserve">identified by the lack of </w:t>
      </w:r>
      <w:r w:rsidR="009C5646" w:rsidRPr="004A09B9">
        <w:rPr>
          <w:rFonts w:asciiTheme="minorHAnsi" w:hAnsiTheme="minorHAnsi" w:cs="Arial"/>
        </w:rPr>
        <w:t xml:space="preserve">knowledge </w:t>
      </w:r>
      <w:r w:rsidR="001623B0" w:rsidRPr="004A09B9">
        <w:rPr>
          <w:rFonts w:asciiTheme="minorHAnsi" w:hAnsiTheme="minorHAnsi" w:cs="Arial"/>
        </w:rPr>
        <w:t>or the improper use of PPE, after changes in work ta</w:t>
      </w:r>
      <w:r w:rsidR="001227B5" w:rsidRPr="004A09B9">
        <w:rPr>
          <w:rFonts w:asciiTheme="minorHAnsi" w:hAnsiTheme="minorHAnsi" w:cs="Arial"/>
        </w:rPr>
        <w:t>s</w:t>
      </w:r>
      <w:r w:rsidR="001623B0" w:rsidRPr="004A09B9">
        <w:rPr>
          <w:rFonts w:asciiTheme="minorHAnsi" w:hAnsiTheme="minorHAnsi" w:cs="Arial"/>
        </w:rPr>
        <w:t>ks or at the supervisor’s request</w:t>
      </w:r>
      <w:r w:rsidR="00C25D9E" w:rsidRPr="004A09B9">
        <w:rPr>
          <w:rFonts w:asciiTheme="minorHAnsi" w:hAnsiTheme="minorHAnsi" w:cs="Arial"/>
        </w:rPr>
        <w:t>.</w:t>
      </w:r>
      <w:r w:rsidR="00A66C91" w:rsidRPr="004A09B9">
        <w:rPr>
          <w:rFonts w:asciiTheme="minorHAnsi" w:hAnsiTheme="minorHAnsi" w:cs="Arial"/>
        </w:rPr>
        <w:t xml:space="preserve"> </w:t>
      </w:r>
      <w:r w:rsidR="00C25D9E" w:rsidRPr="004A09B9">
        <w:rPr>
          <w:rFonts w:asciiTheme="minorHAnsi" w:hAnsiTheme="minorHAnsi" w:cs="Arial"/>
        </w:rPr>
        <w:t>The training will include</w:t>
      </w:r>
      <w:r w:rsidR="001623B0" w:rsidRPr="004A09B9">
        <w:rPr>
          <w:rFonts w:asciiTheme="minorHAnsi" w:hAnsiTheme="minorHAnsi" w:cs="Arial"/>
        </w:rPr>
        <w:t xml:space="preserve">, at a minimum, </w:t>
      </w:r>
      <w:r w:rsidR="00C25D9E" w:rsidRPr="004A09B9">
        <w:rPr>
          <w:rFonts w:asciiTheme="minorHAnsi" w:hAnsiTheme="minorHAnsi" w:cs="Arial"/>
        </w:rPr>
        <w:t xml:space="preserve">the following subjects: </w:t>
      </w:r>
    </w:p>
    <w:p w:rsidR="001623B0" w:rsidRPr="004A09B9" w:rsidRDefault="001623B0" w:rsidP="0025557C">
      <w:pPr>
        <w:pStyle w:val="ListBullet3"/>
        <w:numPr>
          <w:ilvl w:val="0"/>
          <w:numId w:val="14"/>
        </w:numPr>
        <w:spacing w:after="0"/>
        <w:rPr>
          <w:rFonts w:asciiTheme="minorHAnsi" w:hAnsiTheme="minorHAnsi" w:cs="Arial"/>
          <w:sz w:val="22"/>
          <w:szCs w:val="22"/>
        </w:rPr>
      </w:pPr>
      <w:r w:rsidRPr="004A09B9">
        <w:rPr>
          <w:rFonts w:asciiTheme="minorHAnsi" w:hAnsiTheme="minorHAnsi" w:cs="Arial"/>
          <w:color w:val="C00000"/>
          <w:spacing w:val="-3"/>
          <w:sz w:val="22"/>
          <w:szCs w:val="22"/>
          <w:highlight w:val="yellow"/>
        </w:rPr>
        <w:t>&lt;Company Name’s&gt;</w:t>
      </w:r>
      <w:r w:rsidRPr="004A09B9">
        <w:rPr>
          <w:rFonts w:asciiTheme="minorHAnsi" w:hAnsiTheme="minorHAnsi" w:cs="Arial"/>
          <w:spacing w:val="-3"/>
          <w:sz w:val="22"/>
          <w:szCs w:val="22"/>
        </w:rPr>
        <w:t xml:space="preserve"> requirement that PPE be worn at all times during identified tasks or in areas requiring PPE</w:t>
      </w:r>
    </w:p>
    <w:p w:rsidR="00C25D9E" w:rsidRPr="004A09B9" w:rsidRDefault="00C25D9E" w:rsidP="0025557C">
      <w:pPr>
        <w:pStyle w:val="ListBullet3"/>
        <w:numPr>
          <w:ilvl w:val="0"/>
          <w:numId w:val="14"/>
        </w:numPr>
        <w:spacing w:after="0"/>
        <w:rPr>
          <w:rFonts w:asciiTheme="minorHAnsi" w:hAnsiTheme="minorHAnsi" w:cs="Arial"/>
          <w:sz w:val="22"/>
          <w:szCs w:val="22"/>
        </w:rPr>
      </w:pPr>
      <w:r w:rsidRPr="004A09B9">
        <w:rPr>
          <w:rFonts w:asciiTheme="minorHAnsi" w:hAnsiTheme="minorHAnsi" w:cs="Arial"/>
          <w:sz w:val="22"/>
          <w:szCs w:val="22"/>
        </w:rPr>
        <w:t>When it</w:t>
      </w:r>
      <w:r w:rsidR="002F5947" w:rsidRPr="004A09B9">
        <w:rPr>
          <w:rFonts w:asciiTheme="minorHAnsi" w:hAnsiTheme="minorHAnsi" w:cs="Arial"/>
          <w:sz w:val="22"/>
          <w:szCs w:val="22"/>
        </w:rPr>
        <w:t xml:space="preserve"> is</w:t>
      </w:r>
      <w:r w:rsidRPr="004A09B9">
        <w:rPr>
          <w:rFonts w:asciiTheme="minorHAnsi" w:hAnsiTheme="minorHAnsi" w:cs="Arial"/>
          <w:sz w:val="22"/>
          <w:szCs w:val="22"/>
        </w:rPr>
        <w:t xml:space="preserve"> necessary to wear PPE</w:t>
      </w:r>
    </w:p>
    <w:p w:rsidR="00C25D9E" w:rsidRPr="004A09B9" w:rsidRDefault="00C25D9E" w:rsidP="0025557C">
      <w:pPr>
        <w:pStyle w:val="ListBullet3"/>
        <w:numPr>
          <w:ilvl w:val="0"/>
          <w:numId w:val="14"/>
        </w:numPr>
        <w:spacing w:after="0"/>
        <w:rPr>
          <w:rFonts w:asciiTheme="minorHAnsi" w:hAnsiTheme="minorHAnsi" w:cs="Arial"/>
          <w:sz w:val="22"/>
          <w:szCs w:val="22"/>
        </w:rPr>
      </w:pPr>
      <w:r w:rsidRPr="004A09B9">
        <w:rPr>
          <w:rFonts w:asciiTheme="minorHAnsi" w:hAnsiTheme="minorHAnsi" w:cs="Arial"/>
          <w:sz w:val="22"/>
          <w:szCs w:val="22"/>
        </w:rPr>
        <w:t>What PPE is necessary</w:t>
      </w:r>
    </w:p>
    <w:p w:rsidR="00C25D9E" w:rsidRPr="004A09B9" w:rsidRDefault="00C25D9E" w:rsidP="0025557C">
      <w:pPr>
        <w:pStyle w:val="ListBullet3"/>
        <w:numPr>
          <w:ilvl w:val="0"/>
          <w:numId w:val="14"/>
        </w:numPr>
        <w:spacing w:after="0"/>
        <w:rPr>
          <w:rFonts w:asciiTheme="minorHAnsi" w:hAnsiTheme="minorHAnsi" w:cs="Arial"/>
          <w:sz w:val="22"/>
          <w:szCs w:val="22"/>
        </w:rPr>
      </w:pPr>
      <w:r w:rsidRPr="004A09B9">
        <w:rPr>
          <w:rFonts w:asciiTheme="minorHAnsi" w:hAnsiTheme="minorHAnsi" w:cs="Arial"/>
          <w:sz w:val="22"/>
          <w:szCs w:val="22"/>
        </w:rPr>
        <w:t xml:space="preserve">How to properly </w:t>
      </w:r>
      <w:r w:rsidR="00D94D57" w:rsidRPr="004A09B9">
        <w:rPr>
          <w:rFonts w:asciiTheme="minorHAnsi" w:hAnsiTheme="minorHAnsi" w:cs="Arial"/>
          <w:sz w:val="22"/>
          <w:szCs w:val="22"/>
        </w:rPr>
        <w:t>put on</w:t>
      </w:r>
      <w:r w:rsidRPr="004A09B9">
        <w:rPr>
          <w:rFonts w:asciiTheme="minorHAnsi" w:hAnsiTheme="minorHAnsi" w:cs="Arial"/>
          <w:sz w:val="22"/>
          <w:szCs w:val="22"/>
        </w:rPr>
        <w:t xml:space="preserve">, </w:t>
      </w:r>
      <w:r w:rsidR="00D94D57" w:rsidRPr="004A09B9">
        <w:rPr>
          <w:rFonts w:asciiTheme="minorHAnsi" w:hAnsiTheme="minorHAnsi" w:cs="Arial"/>
          <w:sz w:val="22"/>
          <w:szCs w:val="22"/>
        </w:rPr>
        <w:t>take off</w:t>
      </w:r>
      <w:r w:rsidRPr="004A09B9">
        <w:rPr>
          <w:rFonts w:asciiTheme="minorHAnsi" w:hAnsiTheme="minorHAnsi" w:cs="Arial"/>
          <w:sz w:val="22"/>
          <w:szCs w:val="22"/>
        </w:rPr>
        <w:t>, adjust and wear PPE</w:t>
      </w:r>
    </w:p>
    <w:p w:rsidR="00C25D9E" w:rsidRPr="004A09B9" w:rsidRDefault="00C25D9E" w:rsidP="0025557C">
      <w:pPr>
        <w:pStyle w:val="ListBullet3"/>
        <w:numPr>
          <w:ilvl w:val="0"/>
          <w:numId w:val="14"/>
        </w:numPr>
        <w:spacing w:after="0"/>
        <w:rPr>
          <w:rFonts w:asciiTheme="minorHAnsi" w:hAnsiTheme="minorHAnsi" w:cs="Arial"/>
          <w:sz w:val="22"/>
          <w:szCs w:val="22"/>
        </w:rPr>
      </w:pPr>
      <w:r w:rsidRPr="004A09B9">
        <w:rPr>
          <w:rFonts w:asciiTheme="minorHAnsi" w:hAnsiTheme="minorHAnsi" w:cs="Arial"/>
          <w:sz w:val="22"/>
          <w:szCs w:val="22"/>
        </w:rPr>
        <w:t>The limitations of the PPE</w:t>
      </w:r>
    </w:p>
    <w:p w:rsidR="00C25D9E" w:rsidRPr="004A09B9" w:rsidRDefault="00C25D9E" w:rsidP="0025557C">
      <w:pPr>
        <w:pStyle w:val="ListBullet3"/>
        <w:numPr>
          <w:ilvl w:val="0"/>
          <w:numId w:val="14"/>
        </w:numPr>
        <w:spacing w:after="0"/>
        <w:rPr>
          <w:rFonts w:asciiTheme="minorHAnsi" w:hAnsiTheme="minorHAnsi" w:cs="Arial"/>
          <w:sz w:val="22"/>
          <w:szCs w:val="22"/>
        </w:rPr>
      </w:pPr>
      <w:r w:rsidRPr="004A09B9">
        <w:rPr>
          <w:rFonts w:asciiTheme="minorHAnsi" w:hAnsiTheme="minorHAnsi" w:cs="Arial"/>
          <w:sz w:val="22"/>
          <w:szCs w:val="22"/>
        </w:rPr>
        <w:t>The proper</w:t>
      </w:r>
      <w:r w:rsidR="009C5646" w:rsidRPr="004A09B9">
        <w:rPr>
          <w:rFonts w:asciiTheme="minorHAnsi" w:hAnsiTheme="minorHAnsi" w:cs="Arial"/>
          <w:sz w:val="22"/>
          <w:szCs w:val="22"/>
        </w:rPr>
        <w:t xml:space="preserve"> care, maintenance, useful life</w:t>
      </w:r>
      <w:r w:rsidRPr="004A09B9">
        <w:rPr>
          <w:rFonts w:asciiTheme="minorHAnsi" w:hAnsiTheme="minorHAnsi" w:cs="Arial"/>
          <w:sz w:val="22"/>
          <w:szCs w:val="22"/>
        </w:rPr>
        <w:t xml:space="preserve"> and disposal of the PPE</w:t>
      </w:r>
    </w:p>
    <w:p w:rsidR="00BB6C3E" w:rsidRPr="004A09B9" w:rsidRDefault="00BB6C3E" w:rsidP="00D803DA">
      <w:pPr>
        <w:pStyle w:val="ListBullet3"/>
        <w:numPr>
          <w:ilvl w:val="0"/>
          <w:numId w:val="0"/>
        </w:numPr>
        <w:spacing w:after="0"/>
        <w:ind w:left="1080" w:hanging="360"/>
        <w:rPr>
          <w:rFonts w:asciiTheme="minorHAnsi" w:hAnsiTheme="minorHAnsi" w:cs="Arial"/>
          <w:sz w:val="22"/>
          <w:szCs w:val="22"/>
        </w:rPr>
      </w:pPr>
    </w:p>
    <w:p w:rsidR="00C25D9E" w:rsidRPr="004A09B9" w:rsidRDefault="00B14C99" w:rsidP="005A119C">
      <w:pPr>
        <w:pStyle w:val="BodyText"/>
        <w:spacing w:after="0" w:line="240" w:lineRule="auto"/>
        <w:rPr>
          <w:rFonts w:asciiTheme="minorHAnsi" w:hAnsiTheme="minorHAnsi" w:cs="Arial"/>
        </w:rPr>
      </w:pPr>
      <w:r>
        <w:rPr>
          <w:rFonts w:asciiTheme="minorHAnsi" w:hAnsiTheme="minorHAnsi"/>
          <w:noProof/>
          <w:sz w:val="24"/>
          <w:szCs w:val="20"/>
        </w:rPr>
        <w:pict>
          <v:shape id="_x0000_s1031" type="#_x0000_t202" style="position:absolute;margin-left:1.55pt;margin-top:4.1pt;width:537.9pt;height:168.3pt;z-index:251660288;mso-width-relative:margin;mso-height-relative:margin;v-text-anchor:middle" fillcolor="#dbe5f1">
            <v:textbox style="mso-next-textbox:#_x0000_s1031">
              <w:txbxContent>
                <w:p w:rsidR="003D084C" w:rsidRPr="00222EAB" w:rsidRDefault="003D084C" w:rsidP="00755E0D">
                  <w:pPr>
                    <w:autoSpaceDE w:val="0"/>
                    <w:autoSpaceDN w:val="0"/>
                    <w:adjustRightInd w:val="0"/>
                    <w:spacing w:before="120" w:after="120" w:line="240" w:lineRule="auto"/>
                    <w:ind w:left="144" w:right="144"/>
                    <w:rPr>
                      <w:sz w:val="20"/>
                      <w:szCs w:val="20"/>
                    </w:rPr>
                  </w:pPr>
                  <w:r w:rsidRPr="003840C1">
                    <w:rPr>
                      <w:b/>
                      <w:i/>
                      <w:sz w:val="20"/>
                      <w:szCs w:val="20"/>
                    </w:rPr>
                    <w:t>Check Your Understanding.</w:t>
                  </w:r>
                  <w:r>
                    <w:rPr>
                      <w:b/>
                      <w:i/>
                      <w:sz w:val="20"/>
                      <w:szCs w:val="20"/>
                    </w:rPr>
                    <w:t xml:space="preserve"> </w:t>
                  </w:r>
                  <w:r>
                    <w:rPr>
                      <w:sz w:val="20"/>
                      <w:szCs w:val="20"/>
                    </w:rPr>
                    <w:t>T</w:t>
                  </w:r>
                  <w:r w:rsidRPr="00222EAB">
                    <w:rPr>
                      <w:sz w:val="20"/>
                      <w:szCs w:val="20"/>
                    </w:rPr>
                    <w:t>raining can be completed in many ways, but a combination of several different</w:t>
                  </w:r>
                  <w:r>
                    <w:rPr>
                      <w:sz w:val="20"/>
                      <w:szCs w:val="20"/>
                    </w:rPr>
                    <w:t xml:space="preserve"> </w:t>
                  </w:r>
                  <w:r w:rsidRPr="00222EAB">
                    <w:rPr>
                      <w:sz w:val="20"/>
                      <w:szCs w:val="20"/>
                    </w:rPr>
                    <w:t>types of media (</w:t>
                  </w:r>
                  <w:r>
                    <w:rPr>
                      <w:sz w:val="20"/>
                      <w:szCs w:val="20"/>
                    </w:rPr>
                    <w:t xml:space="preserve">such as </w:t>
                  </w:r>
                  <w:r w:rsidRPr="00222EAB">
                    <w:rPr>
                      <w:sz w:val="20"/>
                      <w:szCs w:val="20"/>
                    </w:rPr>
                    <w:t>PowerPoint, video</w:t>
                  </w:r>
                  <w:r>
                    <w:rPr>
                      <w:sz w:val="20"/>
                      <w:szCs w:val="20"/>
                    </w:rPr>
                    <w:t>s</w:t>
                  </w:r>
                  <w:r w:rsidRPr="00222EAB">
                    <w:rPr>
                      <w:sz w:val="20"/>
                      <w:szCs w:val="20"/>
                    </w:rPr>
                    <w:t>, pamphlets and lecture) is usually the most effective approach. Whichever approach is taken, it is important that the material is understandable to the audience. Training materials should consider the participants’ educational levels, reading abilities and language skills. This may mean providing materials and instruction in languages other than English.</w:t>
                  </w:r>
                </w:p>
                <w:p w:rsidR="003D084C" w:rsidRPr="00222EAB" w:rsidRDefault="003D084C" w:rsidP="003F2177">
                  <w:pPr>
                    <w:autoSpaceDE w:val="0"/>
                    <w:autoSpaceDN w:val="0"/>
                    <w:adjustRightInd w:val="0"/>
                    <w:spacing w:after="0" w:line="240" w:lineRule="auto"/>
                    <w:ind w:left="144" w:right="144"/>
                    <w:rPr>
                      <w:sz w:val="20"/>
                      <w:szCs w:val="20"/>
                    </w:rPr>
                  </w:pPr>
                </w:p>
                <w:p w:rsidR="003D084C" w:rsidRDefault="003D084C" w:rsidP="003F2177">
                  <w:pPr>
                    <w:autoSpaceDE w:val="0"/>
                    <w:autoSpaceDN w:val="0"/>
                    <w:adjustRightInd w:val="0"/>
                    <w:spacing w:after="0" w:line="240" w:lineRule="auto"/>
                    <w:ind w:left="144" w:right="144"/>
                    <w:rPr>
                      <w:sz w:val="20"/>
                      <w:szCs w:val="20"/>
                    </w:rPr>
                  </w:pPr>
                  <w:r w:rsidRPr="00222EAB">
                    <w:rPr>
                      <w:sz w:val="20"/>
                      <w:szCs w:val="20"/>
                    </w:rPr>
                    <w:t>Training attend</w:t>
                  </w:r>
                  <w:r>
                    <w:rPr>
                      <w:sz w:val="20"/>
                      <w:szCs w:val="20"/>
                    </w:rPr>
                    <w:t xml:space="preserve">ees should be reminded that </w:t>
                  </w:r>
                  <w:r w:rsidRPr="00222EAB">
                    <w:rPr>
                      <w:sz w:val="20"/>
                      <w:szCs w:val="20"/>
                    </w:rPr>
                    <w:t xml:space="preserve">the purpose is to provide them with the information necessary to </w:t>
                  </w:r>
                  <w:r>
                    <w:rPr>
                      <w:sz w:val="20"/>
                      <w:szCs w:val="20"/>
                    </w:rPr>
                    <w:t>properly wear and maintain their assigned PPE and follow safe work practices, thus reducing</w:t>
                  </w:r>
                  <w:r w:rsidRPr="00222EAB">
                    <w:rPr>
                      <w:sz w:val="20"/>
                      <w:szCs w:val="20"/>
                    </w:rPr>
                    <w:t xml:space="preserve"> the chance of </w:t>
                  </w:r>
                  <w:r>
                    <w:rPr>
                      <w:sz w:val="20"/>
                      <w:szCs w:val="20"/>
                    </w:rPr>
                    <w:t>an injury or illness</w:t>
                  </w:r>
                  <w:r w:rsidRPr="00222EAB">
                    <w:rPr>
                      <w:sz w:val="20"/>
                      <w:szCs w:val="20"/>
                    </w:rPr>
                    <w:t>. Training sessions should be designed for interaction between trainers and trainees.</w:t>
                  </w:r>
                </w:p>
                <w:p w:rsidR="003D084C" w:rsidRDefault="003D084C" w:rsidP="003F2177">
                  <w:pPr>
                    <w:autoSpaceDE w:val="0"/>
                    <w:autoSpaceDN w:val="0"/>
                    <w:adjustRightInd w:val="0"/>
                    <w:spacing w:after="0" w:line="240" w:lineRule="auto"/>
                    <w:ind w:left="144" w:right="144"/>
                    <w:rPr>
                      <w:sz w:val="20"/>
                      <w:szCs w:val="20"/>
                    </w:rPr>
                  </w:pPr>
                </w:p>
                <w:p w:rsidR="003D084C" w:rsidRPr="00222EAB" w:rsidRDefault="003D084C" w:rsidP="003F2177">
                  <w:pPr>
                    <w:autoSpaceDE w:val="0"/>
                    <w:autoSpaceDN w:val="0"/>
                    <w:adjustRightInd w:val="0"/>
                    <w:spacing w:after="0" w:line="240" w:lineRule="auto"/>
                    <w:ind w:left="144" w:right="144"/>
                    <w:rPr>
                      <w:sz w:val="20"/>
                      <w:szCs w:val="20"/>
                    </w:rPr>
                  </w:pPr>
                  <w:r>
                    <w:rPr>
                      <w:sz w:val="20"/>
                      <w:szCs w:val="20"/>
                    </w:rPr>
                    <w:t xml:space="preserve">EMC provides several resources to aid in employee training. Visit our </w:t>
                  </w:r>
                  <w:hyperlink r:id="rId14" w:history="1">
                    <w:r w:rsidRPr="008E4B5A">
                      <w:rPr>
                        <w:rStyle w:val="Hyperlink"/>
                        <w:sz w:val="20"/>
                        <w:szCs w:val="20"/>
                      </w:rPr>
                      <w:t>website</w:t>
                    </w:r>
                  </w:hyperlink>
                  <w:r w:rsidR="00755E0D">
                    <w:rPr>
                      <w:sz w:val="20"/>
                      <w:szCs w:val="20"/>
                    </w:rPr>
                    <w:t xml:space="preserve">  </w:t>
                  </w:r>
                  <w:r>
                    <w:rPr>
                      <w:sz w:val="20"/>
                      <w:szCs w:val="20"/>
                    </w:rPr>
                    <w:t>to take advantage of these tools.</w:t>
                  </w:r>
                </w:p>
              </w:txbxContent>
            </v:textbox>
            <w10:wrap type="square"/>
          </v:shape>
        </w:pict>
      </w:r>
    </w:p>
    <w:p w:rsidR="00D422E8" w:rsidRPr="004A09B9" w:rsidRDefault="00D422E8" w:rsidP="003F2177">
      <w:pPr>
        <w:autoSpaceDE w:val="0"/>
        <w:autoSpaceDN w:val="0"/>
        <w:adjustRightInd w:val="0"/>
        <w:spacing w:after="0" w:line="240" w:lineRule="auto"/>
        <w:ind w:left="360" w:hanging="360"/>
        <w:rPr>
          <w:rFonts w:asciiTheme="minorHAnsi" w:hAnsiTheme="minorHAnsi" w:cs="Arial"/>
          <w:bCs/>
          <w:u w:val="single"/>
        </w:rPr>
      </w:pPr>
      <w:r w:rsidRPr="004A09B9">
        <w:rPr>
          <w:rFonts w:asciiTheme="minorHAnsi" w:hAnsiTheme="minorHAnsi" w:cs="Arial"/>
          <w:bCs/>
          <w:u w:val="single"/>
        </w:rPr>
        <w:t>Eye and Face Protection</w:t>
      </w:r>
    </w:p>
    <w:p w:rsidR="00D422E8" w:rsidRPr="004A09B9" w:rsidRDefault="00D422E8" w:rsidP="003F2177">
      <w:pPr>
        <w:autoSpaceDE w:val="0"/>
        <w:autoSpaceDN w:val="0"/>
        <w:adjustRightInd w:val="0"/>
        <w:spacing w:after="0" w:line="240" w:lineRule="auto"/>
        <w:ind w:left="360" w:hanging="360"/>
        <w:rPr>
          <w:rFonts w:asciiTheme="minorHAnsi" w:hAnsiTheme="minorHAnsi" w:cs="Arial"/>
        </w:rPr>
      </w:pPr>
      <w:r w:rsidRPr="004A09B9">
        <w:rPr>
          <w:rFonts w:asciiTheme="minorHAnsi" w:hAnsiTheme="minorHAnsi" w:cs="Arial"/>
        </w:rPr>
        <w:t xml:space="preserve">Each affected employee </w:t>
      </w:r>
      <w:r w:rsidR="00D94D57" w:rsidRPr="004A09B9">
        <w:rPr>
          <w:rFonts w:asciiTheme="minorHAnsi" w:hAnsiTheme="minorHAnsi" w:cs="Arial"/>
        </w:rPr>
        <w:t>will</w:t>
      </w:r>
      <w:r w:rsidR="002F5947" w:rsidRPr="004A09B9">
        <w:rPr>
          <w:rFonts w:asciiTheme="minorHAnsi" w:hAnsiTheme="minorHAnsi" w:cs="Arial"/>
        </w:rPr>
        <w:t>:</w:t>
      </w:r>
    </w:p>
    <w:p w:rsidR="00D422E8" w:rsidRPr="004A09B9" w:rsidRDefault="00D422E8" w:rsidP="0025557C">
      <w:pPr>
        <w:pStyle w:val="ListParagraph"/>
        <w:numPr>
          <w:ilvl w:val="0"/>
          <w:numId w:val="13"/>
        </w:numPr>
        <w:autoSpaceDE w:val="0"/>
        <w:autoSpaceDN w:val="0"/>
        <w:adjustRightInd w:val="0"/>
        <w:spacing w:after="0" w:line="240" w:lineRule="auto"/>
        <w:rPr>
          <w:rFonts w:asciiTheme="minorHAnsi" w:hAnsiTheme="minorHAnsi" w:cs="Arial"/>
        </w:rPr>
      </w:pPr>
      <w:r w:rsidRPr="004A09B9">
        <w:rPr>
          <w:rFonts w:asciiTheme="minorHAnsi" w:hAnsiTheme="minorHAnsi" w:cs="Arial"/>
        </w:rPr>
        <w:t>Use appropriate eye and face protection equipment when exposed to hazards from flying objects or particles, molten metal, fumes, chemical liquids, gases, vapors, dusts, acids, caustics, and other potentially injurious chemical or physical hazards.</w:t>
      </w:r>
    </w:p>
    <w:p w:rsidR="00D422E8" w:rsidRPr="004A09B9" w:rsidRDefault="00D422E8" w:rsidP="0025557C">
      <w:pPr>
        <w:pStyle w:val="ListParagraph"/>
        <w:numPr>
          <w:ilvl w:val="0"/>
          <w:numId w:val="13"/>
        </w:numPr>
        <w:autoSpaceDE w:val="0"/>
        <w:autoSpaceDN w:val="0"/>
        <w:adjustRightInd w:val="0"/>
        <w:spacing w:after="0" w:line="240" w:lineRule="auto"/>
        <w:rPr>
          <w:rFonts w:asciiTheme="minorHAnsi" w:hAnsiTheme="minorHAnsi" w:cs="Arial"/>
        </w:rPr>
      </w:pPr>
      <w:r w:rsidRPr="004A09B9">
        <w:rPr>
          <w:rFonts w:asciiTheme="minorHAnsi" w:hAnsiTheme="minorHAnsi" w:cs="Arial"/>
        </w:rPr>
        <w:t>Use appropriate eye protection equipment with filter lenses that have a shade number appropriate for the work being performed when exposed to an eye hazard from potentially injurious light radiation.</w:t>
      </w:r>
    </w:p>
    <w:p w:rsidR="00D422E8" w:rsidRPr="004A09B9" w:rsidRDefault="00D422E8" w:rsidP="0025557C">
      <w:pPr>
        <w:pStyle w:val="ListParagraph"/>
        <w:numPr>
          <w:ilvl w:val="0"/>
          <w:numId w:val="13"/>
        </w:numPr>
        <w:autoSpaceDE w:val="0"/>
        <w:autoSpaceDN w:val="0"/>
        <w:adjustRightInd w:val="0"/>
        <w:spacing w:after="0" w:line="240" w:lineRule="auto"/>
        <w:rPr>
          <w:rFonts w:asciiTheme="minorHAnsi" w:hAnsiTheme="minorHAnsi" w:cs="Arial"/>
        </w:rPr>
      </w:pPr>
      <w:r w:rsidRPr="004A09B9">
        <w:rPr>
          <w:rFonts w:asciiTheme="minorHAnsi" w:hAnsiTheme="minorHAnsi" w:cs="Arial"/>
        </w:rPr>
        <w:lastRenderedPageBreak/>
        <w:t>When wearing prescription lenses while engaged in operations that involve eye hazards</w:t>
      </w:r>
      <w:r w:rsidR="00D94D57" w:rsidRPr="004A09B9">
        <w:rPr>
          <w:rFonts w:asciiTheme="minorHAnsi" w:hAnsiTheme="minorHAnsi" w:cs="Arial"/>
        </w:rPr>
        <w:t>,</w:t>
      </w:r>
      <w:r w:rsidRPr="004A09B9">
        <w:rPr>
          <w:rFonts w:asciiTheme="minorHAnsi" w:hAnsiTheme="minorHAnsi" w:cs="Arial"/>
        </w:rPr>
        <w:t xml:space="preserve"> wear eye protection that incorporates the prescription in its design, or wear eye protection that can be worn over the prescription lenses without disturbing the prescription lenses or the protective lenses.</w:t>
      </w:r>
    </w:p>
    <w:p w:rsidR="00D422E8" w:rsidRPr="004A09B9" w:rsidRDefault="00D422E8" w:rsidP="003F2177">
      <w:pPr>
        <w:autoSpaceDE w:val="0"/>
        <w:autoSpaceDN w:val="0"/>
        <w:adjustRightInd w:val="0"/>
        <w:spacing w:after="0" w:line="240" w:lineRule="auto"/>
        <w:ind w:left="360" w:hanging="360"/>
        <w:rPr>
          <w:rFonts w:asciiTheme="minorHAnsi" w:hAnsiTheme="minorHAnsi" w:cs="Arial"/>
        </w:rPr>
      </w:pPr>
    </w:p>
    <w:p w:rsidR="00D422E8" w:rsidRPr="004A09B9" w:rsidRDefault="00D422E8" w:rsidP="007715D7">
      <w:pPr>
        <w:autoSpaceDE w:val="0"/>
        <w:autoSpaceDN w:val="0"/>
        <w:adjustRightInd w:val="0"/>
        <w:spacing w:after="0" w:line="240" w:lineRule="auto"/>
        <w:rPr>
          <w:rFonts w:asciiTheme="minorHAnsi" w:hAnsiTheme="minorHAnsi" w:cs="Arial"/>
          <w:bCs/>
          <w:u w:val="single"/>
        </w:rPr>
      </w:pPr>
      <w:r w:rsidRPr="004A09B9">
        <w:rPr>
          <w:rFonts w:asciiTheme="minorHAnsi" w:hAnsiTheme="minorHAnsi" w:cs="Arial"/>
          <w:bCs/>
          <w:u w:val="single"/>
        </w:rPr>
        <w:t>Foot Protection</w:t>
      </w:r>
    </w:p>
    <w:p w:rsidR="00D422E8" w:rsidRPr="004A09B9" w:rsidRDefault="00D422E8" w:rsidP="007715D7">
      <w:pPr>
        <w:autoSpaceDE w:val="0"/>
        <w:autoSpaceDN w:val="0"/>
        <w:adjustRightInd w:val="0"/>
        <w:spacing w:after="0" w:line="240" w:lineRule="auto"/>
        <w:rPr>
          <w:rFonts w:asciiTheme="minorHAnsi" w:hAnsiTheme="minorHAnsi" w:cs="Arial"/>
        </w:rPr>
      </w:pPr>
      <w:r w:rsidRPr="004A09B9">
        <w:rPr>
          <w:rFonts w:asciiTheme="minorHAnsi" w:hAnsiTheme="minorHAnsi" w:cs="Arial"/>
        </w:rPr>
        <w:t xml:space="preserve">Each affected employee </w:t>
      </w:r>
      <w:r w:rsidR="00D94D57" w:rsidRPr="004A09B9">
        <w:rPr>
          <w:rFonts w:asciiTheme="minorHAnsi" w:hAnsiTheme="minorHAnsi" w:cs="Arial"/>
        </w:rPr>
        <w:t xml:space="preserve">will </w:t>
      </w:r>
      <w:r w:rsidRPr="004A09B9">
        <w:rPr>
          <w:rFonts w:asciiTheme="minorHAnsi" w:hAnsiTheme="minorHAnsi" w:cs="Arial"/>
        </w:rPr>
        <w:t>wear protective footwear when working in areas where there is danger of objects falling on or rolling across the foot, piercing the sole, and where the feet are exposed to electrical or chemical hazards.</w:t>
      </w:r>
      <w:r w:rsidR="00A66C91" w:rsidRPr="004A09B9">
        <w:rPr>
          <w:rFonts w:asciiTheme="minorHAnsi" w:hAnsiTheme="minorHAnsi" w:cs="Arial"/>
        </w:rPr>
        <w:t xml:space="preserve"> </w:t>
      </w:r>
      <w:r w:rsidRPr="004A09B9">
        <w:rPr>
          <w:rFonts w:asciiTheme="minorHAnsi" w:hAnsiTheme="minorHAnsi" w:cs="Arial"/>
        </w:rPr>
        <w:t xml:space="preserve">Foot protection </w:t>
      </w:r>
      <w:r w:rsidR="00D94D57" w:rsidRPr="004A09B9">
        <w:rPr>
          <w:rFonts w:asciiTheme="minorHAnsi" w:hAnsiTheme="minorHAnsi" w:cs="Arial"/>
        </w:rPr>
        <w:t xml:space="preserve">will </w:t>
      </w:r>
      <w:r w:rsidRPr="004A09B9">
        <w:rPr>
          <w:rFonts w:asciiTheme="minorHAnsi" w:hAnsiTheme="minorHAnsi" w:cs="Arial"/>
        </w:rPr>
        <w:t>comply with appropriate ANSI standards.</w:t>
      </w:r>
    </w:p>
    <w:p w:rsidR="00D422E8" w:rsidRPr="004A09B9" w:rsidRDefault="00D422E8" w:rsidP="007715D7">
      <w:pPr>
        <w:autoSpaceDE w:val="0"/>
        <w:autoSpaceDN w:val="0"/>
        <w:adjustRightInd w:val="0"/>
        <w:spacing w:after="0" w:line="240" w:lineRule="auto"/>
        <w:rPr>
          <w:rFonts w:asciiTheme="minorHAnsi" w:hAnsiTheme="minorHAnsi" w:cs="Arial"/>
          <w:b/>
          <w:bCs/>
        </w:rPr>
      </w:pPr>
    </w:p>
    <w:p w:rsidR="00D422E8" w:rsidRPr="004A09B9" w:rsidRDefault="00D422E8" w:rsidP="007715D7">
      <w:pPr>
        <w:autoSpaceDE w:val="0"/>
        <w:autoSpaceDN w:val="0"/>
        <w:adjustRightInd w:val="0"/>
        <w:spacing w:after="0" w:line="240" w:lineRule="auto"/>
        <w:rPr>
          <w:rFonts w:asciiTheme="minorHAnsi" w:hAnsiTheme="minorHAnsi" w:cs="Arial"/>
          <w:bCs/>
          <w:u w:val="single"/>
        </w:rPr>
      </w:pPr>
      <w:r w:rsidRPr="004A09B9">
        <w:rPr>
          <w:rFonts w:asciiTheme="minorHAnsi" w:hAnsiTheme="minorHAnsi" w:cs="Arial"/>
          <w:bCs/>
          <w:u w:val="single"/>
        </w:rPr>
        <w:t>Hand and Body Protection</w:t>
      </w:r>
    </w:p>
    <w:p w:rsidR="00D422E8" w:rsidRPr="004A09B9" w:rsidRDefault="00D94D57" w:rsidP="007715D7">
      <w:pPr>
        <w:autoSpaceDE w:val="0"/>
        <w:autoSpaceDN w:val="0"/>
        <w:adjustRightInd w:val="0"/>
        <w:spacing w:after="0" w:line="240" w:lineRule="auto"/>
        <w:rPr>
          <w:rFonts w:asciiTheme="minorHAnsi" w:hAnsiTheme="minorHAnsi" w:cs="Arial"/>
        </w:rPr>
      </w:pPr>
      <w:r w:rsidRPr="004A09B9">
        <w:rPr>
          <w:rFonts w:asciiTheme="minorHAnsi" w:hAnsiTheme="minorHAnsi" w:cs="Arial"/>
        </w:rPr>
        <w:t xml:space="preserve">The </w:t>
      </w:r>
      <w:r w:rsidR="00D422E8" w:rsidRPr="004A09B9">
        <w:rPr>
          <w:rFonts w:asciiTheme="minorHAnsi" w:hAnsiTheme="minorHAnsi" w:cs="Arial"/>
        </w:rPr>
        <w:t xml:space="preserve">Program Administrator </w:t>
      </w:r>
      <w:r w:rsidRPr="004A09B9">
        <w:rPr>
          <w:rFonts w:asciiTheme="minorHAnsi" w:hAnsiTheme="minorHAnsi" w:cs="Arial"/>
        </w:rPr>
        <w:t xml:space="preserve">will </w:t>
      </w:r>
      <w:r w:rsidR="00D422E8" w:rsidRPr="004A09B9">
        <w:rPr>
          <w:rFonts w:asciiTheme="minorHAnsi" w:hAnsiTheme="minorHAnsi" w:cs="Arial"/>
        </w:rPr>
        <w:t xml:space="preserve">select and require employees to use appropriate hand protection when </w:t>
      </w:r>
      <w:r w:rsidR="001623B0" w:rsidRPr="004A09B9">
        <w:rPr>
          <w:rFonts w:asciiTheme="minorHAnsi" w:hAnsiTheme="minorHAnsi" w:cs="Arial"/>
        </w:rPr>
        <w:t>employees</w:t>
      </w:r>
      <w:r w:rsidR="00C418D5" w:rsidRPr="004A09B9">
        <w:rPr>
          <w:rFonts w:asciiTheme="minorHAnsi" w:hAnsiTheme="minorHAnsi" w:cs="Arial"/>
        </w:rPr>
        <w:t>’</w:t>
      </w:r>
      <w:r w:rsidR="00D422E8" w:rsidRPr="004A09B9">
        <w:rPr>
          <w:rFonts w:asciiTheme="minorHAnsi" w:hAnsiTheme="minorHAnsi" w:cs="Arial"/>
        </w:rPr>
        <w:t xml:space="preserve"> hands are exposed to hazards from cuts, abrasions</w:t>
      </w:r>
      <w:r w:rsidR="001623B0" w:rsidRPr="004A09B9">
        <w:rPr>
          <w:rFonts w:asciiTheme="minorHAnsi" w:hAnsiTheme="minorHAnsi" w:cs="Arial"/>
        </w:rPr>
        <w:t>,</w:t>
      </w:r>
      <w:r w:rsidR="00D422E8" w:rsidRPr="004A09B9">
        <w:rPr>
          <w:rFonts w:asciiTheme="minorHAnsi" w:hAnsiTheme="minorHAnsi" w:cs="Arial"/>
        </w:rPr>
        <w:t xml:space="preserve"> punctures, chemical or thermal burns, harmful temperature extremes, </w:t>
      </w:r>
      <w:r w:rsidR="001623B0" w:rsidRPr="004A09B9">
        <w:rPr>
          <w:rFonts w:asciiTheme="minorHAnsi" w:hAnsiTheme="minorHAnsi" w:cs="Arial"/>
        </w:rPr>
        <w:t xml:space="preserve">vibration </w:t>
      </w:r>
      <w:r w:rsidR="00D422E8" w:rsidRPr="004A09B9">
        <w:rPr>
          <w:rFonts w:asciiTheme="minorHAnsi" w:hAnsiTheme="minorHAnsi" w:cs="Arial"/>
        </w:rPr>
        <w:t>and skin absorption of harmful substances.</w:t>
      </w:r>
    </w:p>
    <w:p w:rsidR="00D422E8" w:rsidRPr="004A09B9" w:rsidRDefault="00D422E8" w:rsidP="007715D7">
      <w:pPr>
        <w:autoSpaceDE w:val="0"/>
        <w:autoSpaceDN w:val="0"/>
        <w:adjustRightInd w:val="0"/>
        <w:spacing w:after="0" w:line="240" w:lineRule="auto"/>
        <w:rPr>
          <w:rFonts w:asciiTheme="minorHAnsi" w:hAnsiTheme="minorHAnsi" w:cs="Arial"/>
        </w:rPr>
      </w:pPr>
    </w:p>
    <w:p w:rsidR="00D422E8" w:rsidRPr="004A09B9" w:rsidRDefault="00D422E8" w:rsidP="007715D7">
      <w:pPr>
        <w:autoSpaceDE w:val="0"/>
        <w:autoSpaceDN w:val="0"/>
        <w:adjustRightInd w:val="0"/>
        <w:spacing w:after="0" w:line="240" w:lineRule="auto"/>
        <w:rPr>
          <w:rFonts w:asciiTheme="minorHAnsi" w:hAnsiTheme="minorHAnsi" w:cs="Arial"/>
          <w:bCs/>
          <w:u w:val="single"/>
        </w:rPr>
      </w:pPr>
      <w:r w:rsidRPr="004A09B9">
        <w:rPr>
          <w:rFonts w:asciiTheme="minorHAnsi" w:hAnsiTheme="minorHAnsi" w:cs="Arial"/>
          <w:bCs/>
          <w:u w:val="single"/>
        </w:rPr>
        <w:t>Head Protection</w:t>
      </w:r>
    </w:p>
    <w:p w:rsidR="00D422E8" w:rsidRPr="004A09B9" w:rsidRDefault="00D422E8" w:rsidP="007715D7">
      <w:pPr>
        <w:autoSpaceDE w:val="0"/>
        <w:autoSpaceDN w:val="0"/>
        <w:adjustRightInd w:val="0"/>
        <w:spacing w:after="0" w:line="240" w:lineRule="auto"/>
        <w:rPr>
          <w:rFonts w:asciiTheme="minorHAnsi" w:hAnsiTheme="minorHAnsi" w:cs="Arial"/>
        </w:rPr>
      </w:pPr>
      <w:r w:rsidRPr="004A09B9">
        <w:rPr>
          <w:rFonts w:asciiTheme="minorHAnsi" w:hAnsiTheme="minorHAnsi" w:cs="Arial"/>
        </w:rPr>
        <w:t xml:space="preserve">Each affected employee </w:t>
      </w:r>
      <w:r w:rsidR="00D94D57" w:rsidRPr="004A09B9">
        <w:rPr>
          <w:rFonts w:asciiTheme="minorHAnsi" w:hAnsiTheme="minorHAnsi" w:cs="Arial"/>
        </w:rPr>
        <w:t xml:space="preserve">will </w:t>
      </w:r>
      <w:r w:rsidRPr="004A09B9">
        <w:rPr>
          <w:rFonts w:asciiTheme="minorHAnsi" w:hAnsiTheme="minorHAnsi" w:cs="Arial"/>
        </w:rPr>
        <w:t xml:space="preserve">wear </w:t>
      </w:r>
      <w:r w:rsidR="001227B5" w:rsidRPr="004A09B9">
        <w:rPr>
          <w:rFonts w:asciiTheme="minorHAnsi" w:hAnsiTheme="minorHAnsi" w:cs="Arial"/>
        </w:rPr>
        <w:t xml:space="preserve">appropriate </w:t>
      </w:r>
      <w:r w:rsidRPr="004A09B9">
        <w:rPr>
          <w:rFonts w:asciiTheme="minorHAnsi" w:hAnsiTheme="minorHAnsi" w:cs="Arial"/>
        </w:rPr>
        <w:t xml:space="preserve">protective head gear (hard hats, bump caps, etc.) when working in areas where there is a potential for injury to the head from falling objects, </w:t>
      </w:r>
      <w:r w:rsidR="00854E89" w:rsidRPr="004A09B9">
        <w:rPr>
          <w:rFonts w:asciiTheme="minorHAnsi" w:hAnsiTheme="minorHAnsi" w:cs="Arial"/>
        </w:rPr>
        <w:t>impact</w:t>
      </w:r>
      <w:r w:rsidRPr="004A09B9">
        <w:rPr>
          <w:rFonts w:asciiTheme="minorHAnsi" w:hAnsiTheme="minorHAnsi" w:cs="Arial"/>
        </w:rPr>
        <w:t xml:space="preserve"> hazards, extreme temperatures or </w:t>
      </w:r>
      <w:r w:rsidR="00854E89" w:rsidRPr="004A09B9">
        <w:rPr>
          <w:rFonts w:asciiTheme="minorHAnsi" w:hAnsiTheme="minorHAnsi" w:cs="Arial"/>
        </w:rPr>
        <w:t xml:space="preserve">high </w:t>
      </w:r>
      <w:r w:rsidRPr="004A09B9">
        <w:rPr>
          <w:rFonts w:asciiTheme="minorHAnsi" w:hAnsiTheme="minorHAnsi" w:cs="Arial"/>
        </w:rPr>
        <w:t xml:space="preserve">UV </w:t>
      </w:r>
      <w:r w:rsidR="00854E89" w:rsidRPr="004A09B9">
        <w:rPr>
          <w:rFonts w:asciiTheme="minorHAnsi" w:hAnsiTheme="minorHAnsi" w:cs="Arial"/>
        </w:rPr>
        <w:t>levels</w:t>
      </w:r>
      <w:r w:rsidRPr="004A09B9">
        <w:rPr>
          <w:rFonts w:asciiTheme="minorHAnsi" w:hAnsiTheme="minorHAnsi" w:cs="Arial"/>
        </w:rPr>
        <w:t>.</w:t>
      </w:r>
    </w:p>
    <w:p w:rsidR="00D422E8" w:rsidRPr="004A09B9" w:rsidRDefault="00D422E8" w:rsidP="007715D7">
      <w:pPr>
        <w:autoSpaceDE w:val="0"/>
        <w:autoSpaceDN w:val="0"/>
        <w:adjustRightInd w:val="0"/>
        <w:spacing w:after="0" w:line="240" w:lineRule="auto"/>
        <w:rPr>
          <w:rFonts w:asciiTheme="minorHAnsi" w:hAnsiTheme="minorHAnsi" w:cs="Arial"/>
        </w:rPr>
      </w:pPr>
    </w:p>
    <w:p w:rsidR="00D422E8" w:rsidRPr="004A09B9" w:rsidRDefault="00D422E8" w:rsidP="007715D7">
      <w:pPr>
        <w:autoSpaceDE w:val="0"/>
        <w:autoSpaceDN w:val="0"/>
        <w:adjustRightInd w:val="0"/>
        <w:spacing w:after="0" w:line="240" w:lineRule="auto"/>
        <w:rPr>
          <w:rFonts w:asciiTheme="minorHAnsi" w:hAnsiTheme="minorHAnsi" w:cs="Arial"/>
          <w:bCs/>
          <w:u w:val="single"/>
        </w:rPr>
      </w:pPr>
      <w:r w:rsidRPr="004A09B9">
        <w:rPr>
          <w:rFonts w:asciiTheme="minorHAnsi" w:hAnsiTheme="minorHAnsi" w:cs="Arial"/>
          <w:bCs/>
          <w:u w:val="single"/>
        </w:rPr>
        <w:t>Hearing Protection</w:t>
      </w:r>
    </w:p>
    <w:p w:rsidR="00D422E8" w:rsidRPr="004A09B9" w:rsidRDefault="00854E89" w:rsidP="007715D7">
      <w:pPr>
        <w:autoSpaceDE w:val="0"/>
        <w:autoSpaceDN w:val="0"/>
        <w:adjustRightInd w:val="0"/>
        <w:spacing w:after="0" w:line="240" w:lineRule="auto"/>
        <w:rPr>
          <w:rFonts w:asciiTheme="minorHAnsi" w:hAnsiTheme="minorHAnsi" w:cs="Arial"/>
        </w:rPr>
      </w:pPr>
      <w:r w:rsidRPr="004A09B9">
        <w:rPr>
          <w:rFonts w:asciiTheme="minorHAnsi" w:hAnsiTheme="minorHAnsi" w:cs="Arial"/>
        </w:rPr>
        <w:t xml:space="preserve">The Program Administrator will select and require employees to </w:t>
      </w:r>
      <w:r w:rsidR="00D422E8" w:rsidRPr="004A09B9">
        <w:rPr>
          <w:rFonts w:asciiTheme="minorHAnsi" w:hAnsiTheme="minorHAnsi" w:cs="Arial"/>
        </w:rPr>
        <w:t>wear appropriate hearing protection in environments where noise levels equal or exceed the OSHA Occupational Noise Exposure Standard (OSHA 29 CFR 1910.95) 8-hour time weighted average (TWA) of 85 dBA.</w:t>
      </w:r>
      <w:r w:rsidRPr="004A09B9">
        <w:rPr>
          <w:rFonts w:asciiTheme="minorHAnsi" w:hAnsiTheme="minorHAnsi" w:cs="Arial"/>
        </w:rPr>
        <w:t xml:space="preserve"> See Hearing Protection Program for details</w:t>
      </w:r>
      <w:r w:rsidR="00C418D5" w:rsidRPr="004A09B9">
        <w:rPr>
          <w:rFonts w:asciiTheme="minorHAnsi" w:hAnsiTheme="minorHAnsi" w:cs="Arial"/>
        </w:rPr>
        <w:t>.</w:t>
      </w:r>
    </w:p>
    <w:p w:rsidR="00D422E8" w:rsidRPr="004A09B9" w:rsidRDefault="00D422E8" w:rsidP="007715D7">
      <w:pPr>
        <w:autoSpaceDE w:val="0"/>
        <w:autoSpaceDN w:val="0"/>
        <w:adjustRightInd w:val="0"/>
        <w:spacing w:after="0" w:line="240" w:lineRule="auto"/>
        <w:rPr>
          <w:rFonts w:asciiTheme="minorHAnsi" w:hAnsiTheme="minorHAnsi" w:cs="Arial"/>
          <w:b/>
          <w:bCs/>
        </w:rPr>
      </w:pPr>
    </w:p>
    <w:p w:rsidR="00D422E8" w:rsidRPr="004A09B9" w:rsidRDefault="00D422E8" w:rsidP="007715D7">
      <w:pPr>
        <w:autoSpaceDE w:val="0"/>
        <w:autoSpaceDN w:val="0"/>
        <w:adjustRightInd w:val="0"/>
        <w:spacing w:after="0" w:line="240" w:lineRule="auto"/>
        <w:rPr>
          <w:rFonts w:asciiTheme="minorHAnsi" w:hAnsiTheme="minorHAnsi" w:cs="Arial"/>
          <w:bCs/>
          <w:u w:val="single"/>
        </w:rPr>
      </w:pPr>
      <w:r w:rsidRPr="004A09B9">
        <w:rPr>
          <w:rFonts w:asciiTheme="minorHAnsi" w:hAnsiTheme="minorHAnsi" w:cs="Arial"/>
          <w:bCs/>
          <w:u w:val="single"/>
        </w:rPr>
        <w:t>Respiratory Protection</w:t>
      </w:r>
    </w:p>
    <w:p w:rsidR="00D422E8" w:rsidRPr="004A09B9" w:rsidRDefault="00854E89" w:rsidP="007715D7">
      <w:pPr>
        <w:autoSpaceDE w:val="0"/>
        <w:autoSpaceDN w:val="0"/>
        <w:adjustRightInd w:val="0"/>
        <w:spacing w:after="0" w:line="240" w:lineRule="auto"/>
        <w:rPr>
          <w:rFonts w:asciiTheme="minorHAnsi" w:hAnsiTheme="minorHAnsi" w:cs="Arial"/>
        </w:rPr>
      </w:pPr>
      <w:r w:rsidRPr="004A09B9">
        <w:rPr>
          <w:rFonts w:asciiTheme="minorHAnsi" w:hAnsiTheme="minorHAnsi" w:cs="Arial"/>
        </w:rPr>
        <w:t>Each affected employee will wear</w:t>
      </w:r>
      <w:r w:rsidR="00D422E8" w:rsidRPr="004A09B9">
        <w:rPr>
          <w:rFonts w:asciiTheme="minorHAnsi" w:hAnsiTheme="minorHAnsi" w:cs="Arial"/>
        </w:rPr>
        <w:t xml:space="preserve"> respiratory protective equipment (respirators) </w:t>
      </w:r>
      <w:r w:rsidRPr="004A09B9">
        <w:rPr>
          <w:rFonts w:asciiTheme="minorHAnsi" w:hAnsiTheme="minorHAnsi" w:cs="Arial"/>
        </w:rPr>
        <w:t>when working in areas where respiratory hazards exist.</w:t>
      </w:r>
      <w:r w:rsidR="00A66C91" w:rsidRPr="004A09B9">
        <w:rPr>
          <w:rFonts w:asciiTheme="minorHAnsi" w:hAnsiTheme="minorHAnsi" w:cs="Arial"/>
        </w:rPr>
        <w:t xml:space="preserve"> </w:t>
      </w:r>
      <w:r w:rsidRPr="004A09B9">
        <w:rPr>
          <w:rFonts w:asciiTheme="minorHAnsi" w:hAnsiTheme="minorHAnsi" w:cs="Arial"/>
        </w:rPr>
        <w:t xml:space="preserve">All respirators </w:t>
      </w:r>
      <w:r w:rsidR="00D94D57" w:rsidRPr="004A09B9">
        <w:rPr>
          <w:rFonts w:asciiTheme="minorHAnsi" w:hAnsiTheme="minorHAnsi" w:cs="Arial"/>
        </w:rPr>
        <w:t xml:space="preserve">will </w:t>
      </w:r>
      <w:r w:rsidR="00D422E8" w:rsidRPr="004A09B9">
        <w:rPr>
          <w:rFonts w:asciiTheme="minorHAnsi" w:hAnsiTheme="minorHAnsi" w:cs="Arial"/>
        </w:rPr>
        <w:t>be in compliance with the OSHA 29 CFR 1910.134.</w:t>
      </w:r>
      <w:r w:rsidR="00A66C91" w:rsidRPr="004A09B9">
        <w:rPr>
          <w:rFonts w:asciiTheme="minorHAnsi" w:hAnsiTheme="minorHAnsi" w:cs="Arial"/>
        </w:rPr>
        <w:t xml:space="preserve"> </w:t>
      </w:r>
      <w:r w:rsidRPr="004A09B9">
        <w:rPr>
          <w:rFonts w:asciiTheme="minorHAnsi" w:hAnsiTheme="minorHAnsi" w:cs="Arial"/>
        </w:rPr>
        <w:t xml:space="preserve">See </w:t>
      </w:r>
      <w:r w:rsidR="00C17FEC" w:rsidRPr="004A09B9">
        <w:rPr>
          <w:rFonts w:asciiTheme="minorHAnsi" w:hAnsiTheme="minorHAnsi" w:cs="Arial"/>
        </w:rPr>
        <w:t xml:space="preserve">Respiratory </w:t>
      </w:r>
      <w:r w:rsidR="00C418D5" w:rsidRPr="004A09B9">
        <w:rPr>
          <w:rFonts w:asciiTheme="minorHAnsi" w:hAnsiTheme="minorHAnsi" w:cs="Arial"/>
        </w:rPr>
        <w:t>Protection Program for details.</w:t>
      </w:r>
    </w:p>
    <w:p w:rsidR="00D422E8" w:rsidRPr="004A09B9" w:rsidRDefault="00D422E8" w:rsidP="007715D7">
      <w:pPr>
        <w:pStyle w:val="BodyText"/>
        <w:spacing w:after="0" w:line="240" w:lineRule="auto"/>
        <w:rPr>
          <w:rFonts w:asciiTheme="minorHAnsi" w:hAnsiTheme="minorHAnsi" w:cs="Arial"/>
        </w:rPr>
      </w:pPr>
    </w:p>
    <w:p w:rsidR="00C25D9E" w:rsidRPr="004A09B9" w:rsidRDefault="00C25D9E" w:rsidP="007715D7">
      <w:pPr>
        <w:pStyle w:val="BodyText"/>
        <w:spacing w:after="0" w:line="240" w:lineRule="auto"/>
        <w:rPr>
          <w:rFonts w:asciiTheme="minorHAnsi" w:hAnsiTheme="minorHAnsi" w:cs="Arial"/>
        </w:rPr>
      </w:pPr>
      <w:r w:rsidRPr="004A09B9">
        <w:rPr>
          <w:rFonts w:asciiTheme="minorHAnsi" w:hAnsiTheme="minorHAnsi" w:cs="Arial"/>
        </w:rPr>
        <w:t>After training, employees will demonstrate that they understand how to use PPE properly</w:t>
      </w:r>
      <w:r w:rsidR="00D94D57" w:rsidRPr="004A09B9">
        <w:rPr>
          <w:rFonts w:asciiTheme="minorHAnsi" w:hAnsiTheme="minorHAnsi" w:cs="Arial"/>
        </w:rPr>
        <w:t>.</w:t>
      </w:r>
      <w:r w:rsidR="00A66C91" w:rsidRPr="004A09B9">
        <w:rPr>
          <w:rFonts w:asciiTheme="minorHAnsi" w:hAnsiTheme="minorHAnsi" w:cs="Arial"/>
        </w:rPr>
        <w:t xml:space="preserve"> </w:t>
      </w:r>
      <w:r w:rsidR="00D94D57" w:rsidRPr="004A09B9">
        <w:rPr>
          <w:rFonts w:asciiTheme="minorHAnsi" w:hAnsiTheme="minorHAnsi" w:cs="Arial"/>
        </w:rPr>
        <w:t>If they cannot demonstrate a sufficient understand</w:t>
      </w:r>
      <w:r w:rsidR="00C418D5" w:rsidRPr="004A09B9">
        <w:rPr>
          <w:rFonts w:asciiTheme="minorHAnsi" w:hAnsiTheme="minorHAnsi" w:cs="Arial"/>
        </w:rPr>
        <w:t>ing,</w:t>
      </w:r>
      <w:r w:rsidRPr="004A09B9">
        <w:rPr>
          <w:rFonts w:asciiTheme="minorHAnsi" w:hAnsiTheme="minorHAnsi" w:cs="Arial"/>
        </w:rPr>
        <w:t xml:space="preserve"> they will be retrained. </w:t>
      </w:r>
    </w:p>
    <w:p w:rsidR="00C25D9E" w:rsidRPr="004A09B9" w:rsidRDefault="00C25D9E" w:rsidP="007715D7">
      <w:pPr>
        <w:pStyle w:val="BodyText"/>
        <w:spacing w:after="0" w:line="240" w:lineRule="auto"/>
        <w:rPr>
          <w:rFonts w:asciiTheme="minorHAnsi" w:hAnsiTheme="minorHAnsi" w:cs="Arial"/>
        </w:rPr>
      </w:pPr>
    </w:p>
    <w:p w:rsidR="00C25D9E" w:rsidRPr="004A09B9" w:rsidRDefault="00C25D9E" w:rsidP="007715D7">
      <w:pPr>
        <w:pStyle w:val="BodyText"/>
        <w:spacing w:after="0" w:line="240" w:lineRule="auto"/>
        <w:rPr>
          <w:rFonts w:asciiTheme="minorHAnsi" w:hAnsiTheme="minorHAnsi" w:cs="Arial"/>
        </w:rPr>
      </w:pPr>
      <w:r w:rsidRPr="004A09B9">
        <w:rPr>
          <w:rFonts w:asciiTheme="minorHAnsi" w:hAnsiTheme="minorHAnsi" w:cs="Arial"/>
        </w:rPr>
        <w:t xml:space="preserve">Training of each employee will be documented using the </w:t>
      </w:r>
      <w:r w:rsidR="008367EC" w:rsidRPr="004A09B9">
        <w:rPr>
          <w:rFonts w:asciiTheme="minorHAnsi" w:hAnsiTheme="minorHAnsi" w:cs="Arial"/>
        </w:rPr>
        <w:t>Employee Training Record (</w:t>
      </w:r>
      <w:r w:rsidR="008367EC" w:rsidRPr="004A09B9">
        <w:rPr>
          <w:rFonts w:asciiTheme="minorHAnsi" w:hAnsiTheme="minorHAnsi" w:cs="Arial"/>
          <w:b/>
        </w:rPr>
        <w:t>Appendix D</w:t>
      </w:r>
      <w:r w:rsidR="008367EC" w:rsidRPr="004A09B9">
        <w:rPr>
          <w:rFonts w:asciiTheme="minorHAnsi" w:hAnsiTheme="minorHAnsi" w:cs="Arial"/>
        </w:rPr>
        <w:t xml:space="preserve">) </w:t>
      </w:r>
      <w:r w:rsidRPr="004A09B9">
        <w:rPr>
          <w:rFonts w:asciiTheme="minorHAnsi" w:hAnsiTheme="minorHAnsi" w:cs="Arial"/>
        </w:rPr>
        <w:t>and kept on file.</w:t>
      </w:r>
      <w:r w:rsidR="00A66C91" w:rsidRPr="004A09B9">
        <w:rPr>
          <w:rFonts w:asciiTheme="minorHAnsi" w:hAnsiTheme="minorHAnsi" w:cs="Arial"/>
        </w:rPr>
        <w:t xml:space="preserve"> </w:t>
      </w:r>
      <w:r w:rsidR="00854E89" w:rsidRPr="004A09B9">
        <w:rPr>
          <w:rFonts w:asciiTheme="minorHAnsi" w:hAnsiTheme="minorHAnsi" w:cs="Arial"/>
        </w:rPr>
        <w:t>The PPE Training Quiz (</w:t>
      </w:r>
      <w:r w:rsidR="00854E89" w:rsidRPr="004A09B9">
        <w:rPr>
          <w:rFonts w:asciiTheme="minorHAnsi" w:hAnsiTheme="minorHAnsi" w:cs="Arial"/>
          <w:b/>
        </w:rPr>
        <w:t>Appendix E</w:t>
      </w:r>
      <w:r w:rsidR="00854E89" w:rsidRPr="004A09B9">
        <w:rPr>
          <w:rFonts w:asciiTheme="minorHAnsi" w:hAnsiTheme="minorHAnsi" w:cs="Arial"/>
        </w:rPr>
        <w:t xml:space="preserve">) will be used to evaluate employees’ understanding and will be kept in the employee training records. </w:t>
      </w:r>
      <w:r w:rsidRPr="004A09B9">
        <w:rPr>
          <w:rFonts w:asciiTheme="minorHAnsi" w:hAnsiTheme="minorHAnsi" w:cs="Arial"/>
        </w:rPr>
        <w:t xml:space="preserve">The </w:t>
      </w:r>
      <w:r w:rsidR="00C87A78" w:rsidRPr="004A09B9">
        <w:rPr>
          <w:rFonts w:asciiTheme="minorHAnsi" w:hAnsiTheme="minorHAnsi" w:cs="Arial"/>
        </w:rPr>
        <w:t>Record</w:t>
      </w:r>
      <w:r w:rsidR="00854E89" w:rsidRPr="004A09B9">
        <w:rPr>
          <w:rFonts w:asciiTheme="minorHAnsi" w:hAnsiTheme="minorHAnsi" w:cs="Arial"/>
        </w:rPr>
        <w:t xml:space="preserve"> </w:t>
      </w:r>
      <w:r w:rsidRPr="004A09B9">
        <w:rPr>
          <w:rFonts w:asciiTheme="minorHAnsi" w:hAnsiTheme="minorHAnsi" w:cs="Arial"/>
        </w:rPr>
        <w:t>document</w:t>
      </w:r>
      <w:r w:rsidR="00854E89" w:rsidRPr="004A09B9">
        <w:rPr>
          <w:rFonts w:asciiTheme="minorHAnsi" w:hAnsiTheme="minorHAnsi" w:cs="Arial"/>
        </w:rPr>
        <w:t>s</w:t>
      </w:r>
      <w:r w:rsidRPr="004A09B9">
        <w:rPr>
          <w:rFonts w:asciiTheme="minorHAnsi" w:hAnsiTheme="minorHAnsi" w:cs="Arial"/>
        </w:rPr>
        <w:t xml:space="preserve"> that the employee has received and understands the required training on the specific PPE he/she will be using.</w:t>
      </w:r>
    </w:p>
    <w:p w:rsidR="00C25D9E" w:rsidRPr="004A09B9" w:rsidRDefault="00C25D9E" w:rsidP="00854E89">
      <w:pPr>
        <w:pStyle w:val="BodyText"/>
        <w:spacing w:after="0" w:line="240" w:lineRule="auto"/>
        <w:rPr>
          <w:rFonts w:asciiTheme="minorHAnsi" w:hAnsiTheme="minorHAnsi" w:cs="Arial"/>
        </w:rPr>
      </w:pPr>
    </w:p>
    <w:p w:rsidR="003C14EA" w:rsidRPr="004A09B9" w:rsidRDefault="003C14EA" w:rsidP="00854E89">
      <w:pPr>
        <w:pStyle w:val="BodyText"/>
        <w:spacing w:after="0" w:line="240" w:lineRule="auto"/>
        <w:rPr>
          <w:rFonts w:asciiTheme="minorHAnsi" w:hAnsiTheme="minorHAnsi" w:cs="Arial"/>
        </w:rPr>
      </w:pPr>
    </w:p>
    <w:p w:rsidR="003C14EA" w:rsidRPr="004A09B9" w:rsidRDefault="003C14EA" w:rsidP="005A119C">
      <w:pPr>
        <w:pStyle w:val="BodyText"/>
        <w:spacing w:after="0" w:line="240" w:lineRule="auto"/>
        <w:rPr>
          <w:rFonts w:asciiTheme="minorHAnsi" w:hAnsiTheme="minorHAnsi" w:cs="Arial"/>
          <w:b/>
        </w:rPr>
      </w:pPr>
      <w:r w:rsidRPr="004A09B9">
        <w:rPr>
          <w:rFonts w:asciiTheme="minorHAnsi" w:hAnsiTheme="minorHAnsi" w:cs="Arial"/>
          <w:b/>
        </w:rPr>
        <w:t>Retraining</w:t>
      </w:r>
    </w:p>
    <w:p w:rsidR="00C25D9E" w:rsidRPr="004A09B9" w:rsidRDefault="00C25D9E" w:rsidP="005A119C">
      <w:pPr>
        <w:pStyle w:val="BodyText"/>
        <w:spacing w:after="0" w:line="240" w:lineRule="auto"/>
        <w:rPr>
          <w:rFonts w:asciiTheme="minorHAnsi" w:hAnsiTheme="minorHAnsi" w:cs="Arial"/>
        </w:rPr>
      </w:pPr>
      <w:r w:rsidRPr="004A09B9">
        <w:rPr>
          <w:rFonts w:asciiTheme="minorHAnsi" w:hAnsiTheme="minorHAnsi" w:cs="Arial"/>
        </w:rPr>
        <w:t>The need for retraining will be indicated when:</w:t>
      </w:r>
    </w:p>
    <w:p w:rsidR="00C25D9E" w:rsidRPr="004A09B9" w:rsidRDefault="00C25D9E" w:rsidP="0025557C">
      <w:pPr>
        <w:pStyle w:val="ListBullet2"/>
        <w:numPr>
          <w:ilvl w:val="0"/>
          <w:numId w:val="12"/>
        </w:numPr>
        <w:spacing w:after="0" w:line="240" w:lineRule="auto"/>
        <w:contextualSpacing w:val="0"/>
        <w:rPr>
          <w:rFonts w:asciiTheme="minorHAnsi" w:hAnsiTheme="minorHAnsi" w:cs="Arial"/>
        </w:rPr>
      </w:pPr>
      <w:r w:rsidRPr="004A09B9">
        <w:rPr>
          <w:rFonts w:asciiTheme="minorHAnsi" w:hAnsiTheme="minorHAnsi" w:cs="Arial"/>
        </w:rPr>
        <w:t>An employee’s work habits or knowledge indicate a lack of nece</w:t>
      </w:r>
      <w:r w:rsidR="00854E89" w:rsidRPr="004A09B9">
        <w:rPr>
          <w:rFonts w:asciiTheme="minorHAnsi" w:hAnsiTheme="minorHAnsi" w:cs="Arial"/>
        </w:rPr>
        <w:t>ssary understanding, motivation or</w:t>
      </w:r>
      <w:r w:rsidRPr="004A09B9">
        <w:rPr>
          <w:rFonts w:asciiTheme="minorHAnsi" w:hAnsiTheme="minorHAnsi" w:cs="Arial"/>
        </w:rPr>
        <w:t xml:space="preserve"> skills required to </w:t>
      </w:r>
      <w:r w:rsidR="00854E89" w:rsidRPr="004A09B9">
        <w:rPr>
          <w:rFonts w:asciiTheme="minorHAnsi" w:hAnsiTheme="minorHAnsi" w:cs="Arial"/>
        </w:rPr>
        <w:t xml:space="preserve">properly </w:t>
      </w:r>
      <w:r w:rsidRPr="004A09B9">
        <w:rPr>
          <w:rFonts w:asciiTheme="minorHAnsi" w:hAnsiTheme="minorHAnsi" w:cs="Arial"/>
        </w:rPr>
        <w:t>use the PPE</w:t>
      </w:r>
    </w:p>
    <w:p w:rsidR="00C25D9E" w:rsidRPr="004A09B9" w:rsidRDefault="00C25D9E" w:rsidP="0025557C">
      <w:pPr>
        <w:pStyle w:val="ListBullet2"/>
        <w:numPr>
          <w:ilvl w:val="0"/>
          <w:numId w:val="12"/>
        </w:numPr>
        <w:spacing w:after="0" w:line="240" w:lineRule="auto"/>
        <w:contextualSpacing w:val="0"/>
        <w:rPr>
          <w:rFonts w:asciiTheme="minorHAnsi" w:hAnsiTheme="minorHAnsi" w:cs="Arial"/>
        </w:rPr>
      </w:pPr>
      <w:r w:rsidRPr="004A09B9">
        <w:rPr>
          <w:rFonts w:asciiTheme="minorHAnsi" w:hAnsiTheme="minorHAnsi" w:cs="Arial"/>
        </w:rPr>
        <w:t>New equipment is installed</w:t>
      </w:r>
      <w:r w:rsidR="00D94D57" w:rsidRPr="004A09B9">
        <w:rPr>
          <w:rFonts w:asciiTheme="minorHAnsi" w:hAnsiTheme="minorHAnsi" w:cs="Arial"/>
        </w:rPr>
        <w:t xml:space="preserve"> that requires new or different PPE</w:t>
      </w:r>
    </w:p>
    <w:p w:rsidR="00C25D9E" w:rsidRPr="004A09B9" w:rsidRDefault="00C25D9E" w:rsidP="0025557C">
      <w:pPr>
        <w:pStyle w:val="ListBullet2"/>
        <w:numPr>
          <w:ilvl w:val="0"/>
          <w:numId w:val="12"/>
        </w:numPr>
        <w:spacing w:after="0" w:line="240" w:lineRule="auto"/>
        <w:contextualSpacing w:val="0"/>
        <w:rPr>
          <w:rFonts w:asciiTheme="minorHAnsi" w:hAnsiTheme="minorHAnsi" w:cs="Arial"/>
        </w:rPr>
      </w:pPr>
      <w:r w:rsidRPr="004A09B9">
        <w:rPr>
          <w:rFonts w:asciiTheme="minorHAnsi" w:hAnsiTheme="minorHAnsi" w:cs="Arial"/>
        </w:rPr>
        <w:t xml:space="preserve">Changes in the </w:t>
      </w:r>
      <w:r w:rsidR="00D94D57" w:rsidRPr="004A09B9">
        <w:rPr>
          <w:rFonts w:asciiTheme="minorHAnsi" w:hAnsiTheme="minorHAnsi" w:cs="Arial"/>
        </w:rPr>
        <w:t>workplace</w:t>
      </w:r>
      <w:r w:rsidRPr="004A09B9">
        <w:rPr>
          <w:rFonts w:asciiTheme="minorHAnsi" w:hAnsiTheme="minorHAnsi" w:cs="Arial"/>
        </w:rPr>
        <w:t xml:space="preserve"> make previous training </w:t>
      </w:r>
      <w:r w:rsidR="00C17FEC" w:rsidRPr="004A09B9">
        <w:rPr>
          <w:rFonts w:asciiTheme="minorHAnsi" w:hAnsiTheme="minorHAnsi" w:cs="Arial"/>
        </w:rPr>
        <w:t>obsolete</w:t>
      </w:r>
    </w:p>
    <w:p w:rsidR="00C25D9E" w:rsidRPr="004A09B9" w:rsidRDefault="00C25D9E" w:rsidP="0025557C">
      <w:pPr>
        <w:pStyle w:val="ListBullet2"/>
        <w:numPr>
          <w:ilvl w:val="0"/>
          <w:numId w:val="12"/>
        </w:numPr>
        <w:spacing w:after="0" w:line="240" w:lineRule="auto"/>
        <w:contextualSpacing w:val="0"/>
        <w:rPr>
          <w:rFonts w:asciiTheme="minorHAnsi" w:hAnsiTheme="minorHAnsi" w:cs="Arial"/>
        </w:rPr>
      </w:pPr>
      <w:r w:rsidRPr="004A09B9">
        <w:rPr>
          <w:rFonts w:asciiTheme="minorHAnsi" w:hAnsiTheme="minorHAnsi" w:cs="Arial"/>
        </w:rPr>
        <w:t xml:space="preserve">Changes in the types of PPE to be used make previous training </w:t>
      </w:r>
      <w:r w:rsidR="00C17FEC" w:rsidRPr="004A09B9">
        <w:rPr>
          <w:rFonts w:asciiTheme="minorHAnsi" w:hAnsiTheme="minorHAnsi" w:cs="Arial"/>
        </w:rPr>
        <w:t>obsolete</w:t>
      </w:r>
    </w:p>
    <w:p w:rsidR="00854E89" w:rsidRPr="004A09B9" w:rsidRDefault="00A47105" w:rsidP="0025557C">
      <w:pPr>
        <w:pStyle w:val="ListBullet2"/>
        <w:numPr>
          <w:ilvl w:val="0"/>
          <w:numId w:val="12"/>
        </w:numPr>
        <w:spacing w:after="0" w:line="240" w:lineRule="auto"/>
        <w:contextualSpacing w:val="0"/>
        <w:rPr>
          <w:rFonts w:asciiTheme="minorHAnsi" w:hAnsiTheme="minorHAnsi" w:cs="Arial"/>
        </w:rPr>
      </w:pPr>
      <w:r w:rsidRPr="004A09B9">
        <w:rPr>
          <w:rFonts w:asciiTheme="minorHAnsi" w:hAnsiTheme="minorHAnsi" w:cs="Arial"/>
        </w:rPr>
        <w:t>Upon s</w:t>
      </w:r>
      <w:r w:rsidR="00854E89" w:rsidRPr="004A09B9">
        <w:rPr>
          <w:rFonts w:asciiTheme="minorHAnsi" w:hAnsiTheme="minorHAnsi" w:cs="Arial"/>
        </w:rPr>
        <w:t>upervisor requests</w:t>
      </w:r>
    </w:p>
    <w:p w:rsidR="00C25D9E" w:rsidRPr="004A09B9" w:rsidRDefault="00C25D9E" w:rsidP="005A119C">
      <w:pPr>
        <w:suppressAutoHyphens/>
        <w:spacing w:after="0" w:line="240" w:lineRule="auto"/>
        <w:rPr>
          <w:rFonts w:asciiTheme="minorHAnsi" w:hAnsiTheme="minorHAnsi" w:cs="Arial"/>
          <w:spacing w:val="-3"/>
        </w:rPr>
      </w:pPr>
    </w:p>
    <w:p w:rsidR="00B43B2E" w:rsidRPr="004A09B9" w:rsidRDefault="00B43B2E" w:rsidP="005A119C">
      <w:pPr>
        <w:suppressAutoHyphens/>
        <w:spacing w:after="0" w:line="240" w:lineRule="auto"/>
        <w:rPr>
          <w:rFonts w:asciiTheme="minorHAnsi" w:hAnsiTheme="minorHAnsi" w:cs="Arial"/>
          <w:spacing w:val="-3"/>
        </w:rPr>
      </w:pPr>
    </w:p>
    <w:p w:rsidR="00A47105" w:rsidRPr="004A09B9" w:rsidRDefault="00A47105">
      <w:pPr>
        <w:spacing w:after="0" w:line="240" w:lineRule="auto"/>
        <w:rPr>
          <w:rFonts w:asciiTheme="minorHAnsi" w:hAnsiTheme="minorHAnsi" w:cs="Arial"/>
          <w:b/>
          <w:sz w:val="28"/>
          <w:szCs w:val="28"/>
        </w:rPr>
      </w:pPr>
      <w:r w:rsidRPr="004A09B9">
        <w:rPr>
          <w:rFonts w:asciiTheme="minorHAnsi" w:hAnsiTheme="minorHAnsi" w:cs="Arial"/>
          <w:b/>
          <w:sz w:val="28"/>
          <w:szCs w:val="28"/>
        </w:rPr>
        <w:br w:type="page"/>
      </w:r>
    </w:p>
    <w:p w:rsidR="00311D34" w:rsidRPr="004A09B9" w:rsidRDefault="00311D34" w:rsidP="005A119C">
      <w:pPr>
        <w:pBdr>
          <w:bottom w:val="single" w:sz="12" w:space="1" w:color="auto"/>
        </w:pBdr>
        <w:spacing w:after="0" w:line="240" w:lineRule="auto"/>
        <w:rPr>
          <w:rFonts w:asciiTheme="minorHAnsi" w:hAnsiTheme="minorHAnsi" w:cs="Arial"/>
          <w:b/>
          <w:sz w:val="28"/>
          <w:szCs w:val="28"/>
        </w:rPr>
      </w:pPr>
      <w:r w:rsidRPr="004A09B9">
        <w:rPr>
          <w:rFonts w:asciiTheme="minorHAnsi" w:hAnsiTheme="minorHAnsi" w:cs="Arial"/>
          <w:b/>
          <w:sz w:val="28"/>
          <w:szCs w:val="28"/>
        </w:rPr>
        <w:lastRenderedPageBreak/>
        <w:t>Periodic Program Review</w:t>
      </w:r>
      <w:r w:rsidR="000D63F2" w:rsidRPr="004A09B9">
        <w:rPr>
          <w:rFonts w:asciiTheme="minorHAnsi" w:hAnsiTheme="minorHAnsi" w:cs="Arial"/>
          <w:b/>
          <w:sz w:val="28"/>
          <w:szCs w:val="28"/>
        </w:rPr>
        <w:t xml:space="preserve"> </w:t>
      </w:r>
    </w:p>
    <w:p w:rsidR="006E7849" w:rsidRPr="004A09B9" w:rsidRDefault="006E7849" w:rsidP="006E7849">
      <w:pPr>
        <w:suppressAutoHyphens/>
        <w:spacing w:after="0" w:line="240" w:lineRule="auto"/>
        <w:rPr>
          <w:rFonts w:asciiTheme="minorHAnsi" w:hAnsiTheme="minorHAnsi"/>
          <w:spacing w:val="-3"/>
        </w:rPr>
      </w:pPr>
    </w:p>
    <w:p w:rsidR="006E7849" w:rsidRPr="004A09B9" w:rsidRDefault="006E7849" w:rsidP="006E7849">
      <w:pPr>
        <w:suppressAutoHyphens/>
        <w:spacing w:line="240" w:lineRule="auto"/>
        <w:rPr>
          <w:rFonts w:asciiTheme="minorHAnsi" w:hAnsiTheme="minorHAnsi"/>
          <w:spacing w:val="-3"/>
        </w:rPr>
      </w:pPr>
      <w:r w:rsidRPr="004A09B9">
        <w:rPr>
          <w:rFonts w:asciiTheme="minorHAnsi" w:hAnsiTheme="minorHAnsi"/>
          <w:spacing w:val="-3"/>
        </w:rPr>
        <w:t>At least annually, the Program Administrator will conduct a program review to assess the progress and success of the program. The review will consider the following:</w:t>
      </w:r>
    </w:p>
    <w:p w:rsidR="006E7849" w:rsidRPr="004A09B9" w:rsidRDefault="006E7849" w:rsidP="0025557C">
      <w:pPr>
        <w:pStyle w:val="ListParagraph"/>
        <w:numPr>
          <w:ilvl w:val="0"/>
          <w:numId w:val="20"/>
        </w:numPr>
        <w:suppressAutoHyphens/>
        <w:spacing w:line="240" w:lineRule="auto"/>
        <w:rPr>
          <w:rFonts w:asciiTheme="minorHAnsi" w:hAnsiTheme="minorHAnsi"/>
          <w:spacing w:val="-3"/>
        </w:rPr>
      </w:pPr>
      <w:r w:rsidRPr="004A09B9">
        <w:rPr>
          <w:rFonts w:asciiTheme="minorHAnsi" w:hAnsiTheme="minorHAnsi"/>
          <w:spacing w:val="-3"/>
        </w:rPr>
        <w:t>Evaluation of all training programs and records</w:t>
      </w:r>
    </w:p>
    <w:p w:rsidR="006E7849" w:rsidRPr="004A09B9" w:rsidRDefault="006E7849" w:rsidP="0025557C">
      <w:pPr>
        <w:pStyle w:val="ListParagraph"/>
        <w:numPr>
          <w:ilvl w:val="0"/>
          <w:numId w:val="20"/>
        </w:numPr>
        <w:suppressAutoHyphens/>
        <w:spacing w:line="240" w:lineRule="auto"/>
        <w:rPr>
          <w:rFonts w:asciiTheme="minorHAnsi" w:hAnsiTheme="minorHAnsi"/>
          <w:spacing w:val="-3"/>
        </w:rPr>
      </w:pPr>
      <w:r w:rsidRPr="004A09B9">
        <w:rPr>
          <w:rFonts w:asciiTheme="minorHAnsi" w:hAnsiTheme="minorHAnsi"/>
          <w:spacing w:val="-3"/>
        </w:rPr>
        <w:t>The need for retraining of managers, supervisors and employees</w:t>
      </w:r>
    </w:p>
    <w:p w:rsidR="006E7849" w:rsidRPr="004A09B9" w:rsidRDefault="006E7849" w:rsidP="0025557C">
      <w:pPr>
        <w:pStyle w:val="ListParagraph"/>
        <w:numPr>
          <w:ilvl w:val="0"/>
          <w:numId w:val="20"/>
        </w:numPr>
        <w:suppressAutoHyphens/>
        <w:spacing w:line="240" w:lineRule="auto"/>
        <w:rPr>
          <w:rFonts w:asciiTheme="minorHAnsi" w:hAnsiTheme="minorHAnsi"/>
          <w:spacing w:val="-3"/>
        </w:rPr>
      </w:pPr>
      <w:r w:rsidRPr="004A09B9">
        <w:rPr>
          <w:rFonts w:asciiTheme="minorHAnsi" w:hAnsiTheme="minorHAnsi"/>
          <w:spacing w:val="-3"/>
        </w:rPr>
        <w:t>The jobs, processes or areas that have produced a high incidence rate of injuries or illnesses</w:t>
      </w:r>
    </w:p>
    <w:p w:rsidR="006E7849" w:rsidRPr="004A09B9" w:rsidRDefault="006E7849" w:rsidP="0025557C">
      <w:pPr>
        <w:pStyle w:val="ListParagraph"/>
        <w:numPr>
          <w:ilvl w:val="0"/>
          <w:numId w:val="20"/>
        </w:numPr>
        <w:suppressAutoHyphens/>
        <w:spacing w:line="240" w:lineRule="auto"/>
        <w:rPr>
          <w:rFonts w:asciiTheme="minorHAnsi" w:hAnsiTheme="minorHAnsi"/>
          <w:spacing w:val="-3"/>
        </w:rPr>
      </w:pPr>
      <w:r w:rsidRPr="004A09B9">
        <w:rPr>
          <w:rFonts w:asciiTheme="minorHAnsi" w:hAnsiTheme="minorHAnsi"/>
          <w:spacing w:val="-3"/>
        </w:rPr>
        <w:t xml:space="preserve">The </w:t>
      </w:r>
      <w:r w:rsidR="000D6DD4" w:rsidRPr="004A09B9">
        <w:rPr>
          <w:rFonts w:asciiTheme="minorHAnsi" w:hAnsiTheme="minorHAnsi"/>
          <w:spacing w:val="-3"/>
        </w:rPr>
        <w:t>P</w:t>
      </w:r>
      <w:r w:rsidRPr="004A09B9">
        <w:rPr>
          <w:rFonts w:asciiTheme="minorHAnsi" w:hAnsiTheme="minorHAnsi"/>
          <w:spacing w:val="-3"/>
        </w:rPr>
        <w:t>rogram’s success will be determined and reported to senior management based upon comparison to previous years, using the following criteria:</w:t>
      </w:r>
    </w:p>
    <w:p w:rsidR="006E7849" w:rsidRPr="004A09B9" w:rsidRDefault="006E7849" w:rsidP="0025557C">
      <w:pPr>
        <w:pStyle w:val="ListParagraph"/>
        <w:numPr>
          <w:ilvl w:val="0"/>
          <w:numId w:val="8"/>
        </w:numPr>
        <w:suppressAutoHyphens/>
        <w:spacing w:line="240" w:lineRule="auto"/>
        <w:ind w:firstLine="0"/>
        <w:rPr>
          <w:rFonts w:asciiTheme="minorHAnsi" w:hAnsiTheme="minorHAnsi"/>
          <w:spacing w:val="-3"/>
        </w:rPr>
      </w:pPr>
      <w:r w:rsidRPr="004A09B9">
        <w:rPr>
          <w:rFonts w:asciiTheme="minorHAnsi" w:hAnsiTheme="minorHAnsi"/>
          <w:spacing w:val="-3"/>
        </w:rPr>
        <w:t>Cost and frequency of workers’ compensation cases</w:t>
      </w:r>
    </w:p>
    <w:p w:rsidR="006E7849" w:rsidRPr="004A09B9" w:rsidRDefault="006E7849" w:rsidP="0025557C">
      <w:pPr>
        <w:pStyle w:val="ListParagraph"/>
        <w:numPr>
          <w:ilvl w:val="0"/>
          <w:numId w:val="8"/>
        </w:numPr>
        <w:suppressAutoHyphens/>
        <w:spacing w:line="240" w:lineRule="auto"/>
        <w:ind w:firstLine="0"/>
        <w:rPr>
          <w:rFonts w:asciiTheme="minorHAnsi" w:hAnsiTheme="minorHAnsi"/>
          <w:spacing w:val="-3"/>
        </w:rPr>
      </w:pPr>
      <w:r w:rsidRPr="004A09B9">
        <w:rPr>
          <w:rFonts w:asciiTheme="minorHAnsi" w:hAnsiTheme="minorHAnsi"/>
          <w:spacing w:val="-3"/>
        </w:rPr>
        <w:t>Employee and supervisor feedback through direct interviews and questionnaires</w:t>
      </w:r>
    </w:p>
    <w:p w:rsidR="00311D34" w:rsidRPr="004A09B9" w:rsidRDefault="00311D34" w:rsidP="005A119C">
      <w:pPr>
        <w:suppressAutoHyphens/>
        <w:spacing w:after="0" w:line="240" w:lineRule="auto"/>
        <w:rPr>
          <w:rFonts w:asciiTheme="minorHAnsi" w:hAnsiTheme="minorHAnsi" w:cs="Arial"/>
          <w:spacing w:val="-3"/>
        </w:rPr>
      </w:pPr>
      <w:r w:rsidRPr="004A09B9">
        <w:rPr>
          <w:rFonts w:asciiTheme="minorHAnsi" w:hAnsiTheme="minorHAnsi" w:cs="Arial"/>
          <w:spacing w:val="-3"/>
        </w:rPr>
        <w:t xml:space="preserve">Annual </w:t>
      </w:r>
      <w:r w:rsidR="006E7849" w:rsidRPr="004A09B9">
        <w:rPr>
          <w:rFonts w:asciiTheme="minorHAnsi" w:hAnsiTheme="minorHAnsi" w:cs="Arial"/>
          <w:spacing w:val="-3"/>
        </w:rPr>
        <w:t>reviews will be</w:t>
      </w:r>
      <w:r w:rsidRPr="004A09B9">
        <w:rPr>
          <w:rFonts w:asciiTheme="minorHAnsi" w:hAnsiTheme="minorHAnsi" w:cs="Arial"/>
          <w:spacing w:val="-3"/>
        </w:rPr>
        <w:t xml:space="preserve"> documented with the </w:t>
      </w:r>
      <w:r w:rsidR="006E7849" w:rsidRPr="004A09B9">
        <w:rPr>
          <w:rFonts w:asciiTheme="minorHAnsi" w:hAnsiTheme="minorHAnsi" w:cs="Arial"/>
          <w:spacing w:val="-3"/>
        </w:rPr>
        <w:t>form</w:t>
      </w:r>
      <w:r w:rsidRPr="004A09B9">
        <w:rPr>
          <w:rFonts w:asciiTheme="minorHAnsi" w:hAnsiTheme="minorHAnsi" w:cs="Arial"/>
          <w:spacing w:val="-3"/>
        </w:rPr>
        <w:t xml:space="preserve"> shown in </w:t>
      </w:r>
      <w:r w:rsidR="00A7296A" w:rsidRPr="004A09B9">
        <w:rPr>
          <w:rFonts w:asciiTheme="minorHAnsi" w:hAnsiTheme="minorHAnsi" w:cs="Arial"/>
          <w:b/>
          <w:spacing w:val="-3"/>
        </w:rPr>
        <w:t>Appendix C</w:t>
      </w:r>
      <w:r w:rsidRPr="004A09B9">
        <w:rPr>
          <w:rFonts w:asciiTheme="minorHAnsi" w:hAnsiTheme="minorHAnsi" w:cs="Arial"/>
          <w:spacing w:val="-3"/>
        </w:rPr>
        <w:t>.</w:t>
      </w:r>
    </w:p>
    <w:p w:rsidR="00B43B2E" w:rsidRPr="004A09B9" w:rsidRDefault="00B43B2E" w:rsidP="005A119C">
      <w:pPr>
        <w:spacing w:after="0" w:line="240" w:lineRule="auto"/>
        <w:rPr>
          <w:rFonts w:asciiTheme="minorHAnsi" w:hAnsiTheme="minorHAnsi" w:cs="Arial"/>
          <w:b/>
        </w:rPr>
      </w:pPr>
    </w:p>
    <w:p w:rsidR="00311D34" w:rsidRPr="004A09B9" w:rsidRDefault="00311D34" w:rsidP="005A119C">
      <w:pPr>
        <w:pBdr>
          <w:bottom w:val="single" w:sz="12" w:space="1" w:color="auto"/>
        </w:pBdr>
        <w:spacing w:after="0" w:line="240" w:lineRule="auto"/>
        <w:rPr>
          <w:rFonts w:asciiTheme="minorHAnsi" w:hAnsiTheme="minorHAnsi" w:cs="Arial"/>
          <w:b/>
          <w:sz w:val="28"/>
          <w:szCs w:val="28"/>
        </w:rPr>
      </w:pPr>
      <w:r w:rsidRPr="004A09B9">
        <w:rPr>
          <w:rFonts w:asciiTheme="minorHAnsi" w:hAnsiTheme="minorHAnsi" w:cs="Arial"/>
          <w:b/>
          <w:sz w:val="28"/>
          <w:szCs w:val="28"/>
        </w:rPr>
        <w:t>Outside Contractors</w:t>
      </w:r>
    </w:p>
    <w:p w:rsidR="007B519B" w:rsidRPr="004A09B9" w:rsidRDefault="007B519B" w:rsidP="005A119C">
      <w:pPr>
        <w:suppressAutoHyphens/>
        <w:spacing w:after="0" w:line="240" w:lineRule="auto"/>
        <w:rPr>
          <w:rFonts w:asciiTheme="minorHAnsi" w:hAnsiTheme="minorHAnsi" w:cs="Arial"/>
          <w:spacing w:val="-3"/>
        </w:rPr>
      </w:pPr>
    </w:p>
    <w:p w:rsidR="00311D34" w:rsidRPr="004A09B9" w:rsidRDefault="00311D34" w:rsidP="005A119C">
      <w:pPr>
        <w:suppressAutoHyphens/>
        <w:spacing w:after="0" w:line="240" w:lineRule="auto"/>
        <w:rPr>
          <w:rFonts w:asciiTheme="minorHAnsi" w:hAnsiTheme="minorHAnsi" w:cs="Arial"/>
          <w:spacing w:val="-3"/>
        </w:rPr>
      </w:pPr>
      <w:r w:rsidRPr="004A09B9">
        <w:rPr>
          <w:rFonts w:asciiTheme="minorHAnsi" w:hAnsiTheme="minorHAnsi" w:cs="Arial"/>
          <w:spacing w:val="-3"/>
        </w:rPr>
        <w:t xml:space="preserve">Whenever outside personnel are contracted to </w:t>
      </w:r>
      <w:r w:rsidR="000D63F2" w:rsidRPr="004A09B9">
        <w:rPr>
          <w:rFonts w:asciiTheme="minorHAnsi" w:hAnsiTheme="minorHAnsi" w:cs="Arial"/>
          <w:spacing w:val="-3"/>
        </w:rPr>
        <w:t xml:space="preserve">work on-site, </w:t>
      </w:r>
      <w:r w:rsidR="006E7849" w:rsidRPr="004A09B9">
        <w:rPr>
          <w:rFonts w:asciiTheme="minorHAnsi" w:hAnsiTheme="minorHAnsi" w:cs="Arial"/>
          <w:spacing w:val="-3"/>
        </w:rPr>
        <w:t xml:space="preserve">the Program Administrator or </w:t>
      </w:r>
      <w:r w:rsidR="000D63F2" w:rsidRPr="004A09B9">
        <w:rPr>
          <w:rFonts w:asciiTheme="minorHAnsi" w:hAnsiTheme="minorHAnsi" w:cs="Arial"/>
          <w:spacing w:val="-3"/>
        </w:rPr>
        <w:t>location management</w:t>
      </w:r>
      <w:r w:rsidRPr="004A09B9">
        <w:rPr>
          <w:rFonts w:asciiTheme="minorHAnsi" w:hAnsiTheme="minorHAnsi" w:cs="Arial"/>
          <w:spacing w:val="-3"/>
        </w:rPr>
        <w:t xml:space="preserve"> will communicate all necessary </w:t>
      </w:r>
      <w:r w:rsidR="006E7849" w:rsidRPr="004A09B9">
        <w:rPr>
          <w:rFonts w:asciiTheme="minorHAnsi" w:hAnsiTheme="minorHAnsi" w:cs="Arial"/>
          <w:spacing w:val="-3"/>
        </w:rPr>
        <w:t xml:space="preserve">PPE </w:t>
      </w:r>
      <w:r w:rsidRPr="004A09B9">
        <w:rPr>
          <w:rFonts w:asciiTheme="minorHAnsi" w:hAnsiTheme="minorHAnsi" w:cs="Arial"/>
          <w:spacing w:val="-3"/>
        </w:rPr>
        <w:t xml:space="preserve">safety </w:t>
      </w:r>
      <w:r w:rsidR="001227B5" w:rsidRPr="004A09B9">
        <w:rPr>
          <w:rFonts w:asciiTheme="minorHAnsi" w:hAnsiTheme="minorHAnsi" w:cs="Arial"/>
          <w:spacing w:val="-3"/>
        </w:rPr>
        <w:t>requirements</w:t>
      </w:r>
      <w:r w:rsidRPr="004A09B9">
        <w:rPr>
          <w:rFonts w:asciiTheme="minorHAnsi" w:hAnsiTheme="minorHAnsi" w:cs="Arial"/>
          <w:spacing w:val="-3"/>
        </w:rPr>
        <w:t xml:space="preserve"> to the contractor before </w:t>
      </w:r>
      <w:r w:rsidR="006E7849" w:rsidRPr="004A09B9">
        <w:rPr>
          <w:rFonts w:asciiTheme="minorHAnsi" w:hAnsiTheme="minorHAnsi" w:cs="Arial"/>
          <w:spacing w:val="-3"/>
        </w:rPr>
        <w:t xml:space="preserve">any </w:t>
      </w:r>
      <w:r w:rsidRPr="004A09B9">
        <w:rPr>
          <w:rFonts w:asciiTheme="minorHAnsi" w:hAnsiTheme="minorHAnsi" w:cs="Arial"/>
          <w:spacing w:val="-3"/>
        </w:rPr>
        <w:t>work commences.</w:t>
      </w:r>
      <w:r w:rsidR="00A66C91" w:rsidRPr="004A09B9">
        <w:rPr>
          <w:rFonts w:asciiTheme="minorHAnsi" w:hAnsiTheme="minorHAnsi" w:cs="Arial"/>
          <w:spacing w:val="-3"/>
        </w:rPr>
        <w:t xml:space="preserve"> </w:t>
      </w:r>
    </w:p>
    <w:p w:rsidR="000D63F2" w:rsidRPr="004A09B9" w:rsidRDefault="000D63F2" w:rsidP="005A119C">
      <w:pPr>
        <w:suppressAutoHyphens/>
        <w:spacing w:after="0" w:line="240" w:lineRule="auto"/>
        <w:rPr>
          <w:rFonts w:asciiTheme="minorHAnsi" w:hAnsiTheme="minorHAnsi" w:cs="Arial"/>
          <w:b/>
        </w:rPr>
      </w:pPr>
    </w:p>
    <w:p w:rsidR="00B43B2E" w:rsidRPr="004A09B9" w:rsidRDefault="00B43B2E" w:rsidP="005A119C">
      <w:pPr>
        <w:suppressAutoHyphens/>
        <w:spacing w:after="0" w:line="240" w:lineRule="auto"/>
        <w:rPr>
          <w:rFonts w:asciiTheme="minorHAnsi" w:hAnsiTheme="minorHAnsi" w:cs="Arial"/>
          <w:b/>
        </w:rPr>
      </w:pPr>
    </w:p>
    <w:p w:rsidR="00311D34" w:rsidRPr="004A09B9" w:rsidRDefault="00311D34" w:rsidP="005A119C">
      <w:pPr>
        <w:pBdr>
          <w:bottom w:val="single" w:sz="12" w:space="1" w:color="auto"/>
        </w:pBdr>
        <w:spacing w:after="0" w:line="240" w:lineRule="auto"/>
        <w:rPr>
          <w:rFonts w:asciiTheme="minorHAnsi" w:hAnsiTheme="minorHAnsi" w:cs="Arial"/>
          <w:b/>
          <w:sz w:val="28"/>
          <w:szCs w:val="28"/>
        </w:rPr>
      </w:pPr>
      <w:r w:rsidRPr="004A09B9">
        <w:rPr>
          <w:rFonts w:asciiTheme="minorHAnsi" w:hAnsiTheme="minorHAnsi" w:cs="Arial"/>
          <w:b/>
          <w:sz w:val="28"/>
          <w:szCs w:val="28"/>
        </w:rPr>
        <w:t>Record Retention</w:t>
      </w:r>
    </w:p>
    <w:p w:rsidR="007B519B" w:rsidRPr="004A09B9" w:rsidRDefault="007B519B" w:rsidP="005A119C">
      <w:pPr>
        <w:shd w:val="clear" w:color="auto" w:fill="FFFFFF"/>
        <w:spacing w:after="0" w:line="240" w:lineRule="auto"/>
        <w:rPr>
          <w:rFonts w:asciiTheme="minorHAnsi" w:eastAsia="Times New Roman" w:hAnsiTheme="minorHAnsi" w:cs="Arial"/>
          <w:color w:val="252525"/>
        </w:rPr>
      </w:pPr>
    </w:p>
    <w:p w:rsidR="000D63F2" w:rsidRPr="004A09B9" w:rsidRDefault="000D63F2" w:rsidP="005A119C">
      <w:pPr>
        <w:shd w:val="clear" w:color="auto" w:fill="FFFFFF"/>
        <w:spacing w:after="0" w:line="240" w:lineRule="auto"/>
        <w:rPr>
          <w:rFonts w:asciiTheme="minorHAnsi" w:eastAsia="Times New Roman" w:hAnsiTheme="minorHAnsi" w:cs="Arial"/>
          <w:color w:val="252525"/>
        </w:rPr>
      </w:pPr>
      <w:r w:rsidRPr="004A09B9">
        <w:rPr>
          <w:rFonts w:asciiTheme="minorHAnsi" w:eastAsia="Times New Roman" w:hAnsiTheme="minorHAnsi" w:cs="Arial"/>
          <w:color w:val="252525"/>
        </w:rPr>
        <w:t xml:space="preserve">Written records </w:t>
      </w:r>
      <w:r w:rsidR="006D05C8" w:rsidRPr="004A09B9">
        <w:rPr>
          <w:rFonts w:asciiTheme="minorHAnsi" w:eastAsia="Times New Roman" w:hAnsiTheme="minorHAnsi" w:cs="Arial"/>
          <w:color w:val="252525"/>
        </w:rPr>
        <w:t xml:space="preserve">will </w:t>
      </w:r>
      <w:r w:rsidRPr="004A09B9">
        <w:rPr>
          <w:rFonts w:asciiTheme="minorHAnsi" w:eastAsia="Times New Roman" w:hAnsiTheme="minorHAnsi" w:cs="Arial"/>
          <w:color w:val="252525"/>
        </w:rPr>
        <w:t xml:space="preserve">be kept </w:t>
      </w:r>
      <w:r w:rsidR="00A47105" w:rsidRPr="004A09B9">
        <w:rPr>
          <w:rFonts w:asciiTheme="minorHAnsi" w:eastAsia="Times New Roman" w:hAnsiTheme="minorHAnsi" w:cs="Arial"/>
          <w:color w:val="252525"/>
        </w:rPr>
        <w:t>which include trainee names</w:t>
      </w:r>
      <w:r w:rsidRPr="004A09B9">
        <w:rPr>
          <w:rFonts w:asciiTheme="minorHAnsi" w:eastAsia="Times New Roman" w:hAnsiTheme="minorHAnsi" w:cs="Arial"/>
          <w:color w:val="252525"/>
        </w:rPr>
        <w:t>, the type of trai</w:t>
      </w:r>
      <w:r w:rsidR="000D6DD4" w:rsidRPr="004A09B9">
        <w:rPr>
          <w:rFonts w:asciiTheme="minorHAnsi" w:eastAsia="Times New Roman" w:hAnsiTheme="minorHAnsi" w:cs="Arial"/>
          <w:color w:val="252525"/>
        </w:rPr>
        <w:t>ning provided</w:t>
      </w:r>
      <w:r w:rsidRPr="004A09B9">
        <w:rPr>
          <w:rFonts w:asciiTheme="minorHAnsi" w:eastAsia="Times New Roman" w:hAnsiTheme="minorHAnsi" w:cs="Arial"/>
          <w:color w:val="252525"/>
        </w:rPr>
        <w:t xml:space="preserve"> and the dates when training occurred.</w:t>
      </w:r>
      <w:r w:rsidR="00A66C91" w:rsidRPr="004A09B9">
        <w:rPr>
          <w:rFonts w:asciiTheme="minorHAnsi" w:eastAsia="Times New Roman" w:hAnsiTheme="minorHAnsi" w:cs="Arial"/>
          <w:color w:val="252525"/>
        </w:rPr>
        <w:t xml:space="preserve"> </w:t>
      </w:r>
      <w:r w:rsidRPr="004A09B9">
        <w:rPr>
          <w:rFonts w:asciiTheme="minorHAnsi" w:eastAsia="Times New Roman" w:hAnsiTheme="minorHAnsi" w:cs="Arial"/>
          <w:color w:val="252525"/>
        </w:rPr>
        <w:t xml:space="preserve">The </w:t>
      </w:r>
      <w:r w:rsidR="006E7849" w:rsidRPr="004A09B9">
        <w:rPr>
          <w:rFonts w:asciiTheme="minorHAnsi" w:eastAsia="Times New Roman" w:hAnsiTheme="minorHAnsi" w:cs="Arial"/>
          <w:color w:val="252525"/>
        </w:rPr>
        <w:t>Program Administrator</w:t>
      </w:r>
      <w:r w:rsidRPr="004A09B9">
        <w:rPr>
          <w:rFonts w:asciiTheme="minorHAnsi" w:eastAsia="Times New Roman" w:hAnsiTheme="minorHAnsi" w:cs="Arial"/>
          <w:color w:val="252525"/>
        </w:rPr>
        <w:t xml:space="preserve"> </w:t>
      </w:r>
      <w:r w:rsidR="006D05C8" w:rsidRPr="004A09B9">
        <w:rPr>
          <w:rFonts w:asciiTheme="minorHAnsi" w:eastAsia="Times New Roman" w:hAnsiTheme="minorHAnsi" w:cs="Arial"/>
          <w:color w:val="252525"/>
        </w:rPr>
        <w:t xml:space="preserve">will </w:t>
      </w:r>
      <w:r w:rsidRPr="004A09B9">
        <w:rPr>
          <w:rFonts w:asciiTheme="minorHAnsi" w:eastAsia="Times New Roman" w:hAnsiTheme="minorHAnsi" w:cs="Arial"/>
          <w:color w:val="252525"/>
        </w:rPr>
        <w:t>maintain the</w:t>
      </w:r>
      <w:r w:rsidR="006E7849" w:rsidRPr="004A09B9">
        <w:rPr>
          <w:rFonts w:asciiTheme="minorHAnsi" w:eastAsia="Times New Roman" w:hAnsiTheme="minorHAnsi" w:cs="Arial"/>
          <w:color w:val="252525"/>
        </w:rPr>
        <w:t>se</w:t>
      </w:r>
      <w:r w:rsidRPr="004A09B9">
        <w:rPr>
          <w:rFonts w:asciiTheme="minorHAnsi" w:eastAsia="Times New Roman" w:hAnsiTheme="minorHAnsi" w:cs="Arial"/>
          <w:color w:val="252525"/>
        </w:rPr>
        <w:t xml:space="preserve"> training records for </w:t>
      </w:r>
      <w:r w:rsidR="001227B5" w:rsidRPr="004A09B9">
        <w:rPr>
          <w:rFonts w:asciiTheme="minorHAnsi" w:eastAsia="Times New Roman" w:hAnsiTheme="minorHAnsi" w:cs="Arial"/>
          <w:color w:val="C00000"/>
          <w:highlight w:val="yellow"/>
        </w:rPr>
        <w:t>3 years</w:t>
      </w:r>
      <w:r w:rsidRPr="004A09B9">
        <w:rPr>
          <w:rFonts w:asciiTheme="minorHAnsi" w:eastAsia="Times New Roman" w:hAnsiTheme="minorHAnsi" w:cs="Arial"/>
          <w:color w:val="252525"/>
        </w:rPr>
        <w:t>.</w:t>
      </w:r>
      <w:r w:rsidR="00A66C91" w:rsidRPr="004A09B9">
        <w:rPr>
          <w:rFonts w:asciiTheme="minorHAnsi" w:eastAsia="Times New Roman" w:hAnsiTheme="minorHAnsi" w:cs="Arial"/>
          <w:color w:val="252525"/>
        </w:rPr>
        <w:t xml:space="preserve"> </w:t>
      </w:r>
    </w:p>
    <w:p w:rsidR="000D63F2" w:rsidRPr="004A09B9" w:rsidRDefault="000D63F2" w:rsidP="005A119C">
      <w:pPr>
        <w:shd w:val="clear" w:color="auto" w:fill="FFFFFF"/>
        <w:spacing w:after="0" w:line="240" w:lineRule="auto"/>
        <w:rPr>
          <w:rFonts w:asciiTheme="minorHAnsi" w:eastAsia="Times New Roman" w:hAnsiTheme="minorHAnsi" w:cs="Arial"/>
          <w:color w:val="252525"/>
        </w:rPr>
      </w:pPr>
    </w:p>
    <w:p w:rsidR="000D63F2" w:rsidRPr="004A09B9" w:rsidRDefault="000D63F2" w:rsidP="005A119C">
      <w:pPr>
        <w:shd w:val="clear" w:color="auto" w:fill="FFFFFF"/>
        <w:spacing w:after="0" w:line="240" w:lineRule="auto"/>
        <w:rPr>
          <w:rFonts w:asciiTheme="minorHAnsi" w:eastAsia="Times New Roman" w:hAnsiTheme="minorHAnsi" w:cs="Arial"/>
          <w:color w:val="252525"/>
        </w:rPr>
      </w:pPr>
      <w:r w:rsidRPr="004A09B9">
        <w:rPr>
          <w:rFonts w:asciiTheme="minorHAnsi" w:eastAsia="Times New Roman" w:hAnsiTheme="minorHAnsi" w:cs="Arial"/>
          <w:color w:val="252525"/>
        </w:rPr>
        <w:t xml:space="preserve">The Program Administrator </w:t>
      </w:r>
      <w:r w:rsidR="006D05C8" w:rsidRPr="004A09B9">
        <w:rPr>
          <w:rFonts w:asciiTheme="minorHAnsi" w:eastAsia="Times New Roman" w:hAnsiTheme="minorHAnsi" w:cs="Arial"/>
          <w:color w:val="252525"/>
        </w:rPr>
        <w:t>will</w:t>
      </w:r>
      <w:r w:rsidR="00422FDA" w:rsidRPr="004A09B9">
        <w:rPr>
          <w:rFonts w:asciiTheme="minorHAnsi" w:eastAsia="Times New Roman" w:hAnsiTheme="minorHAnsi" w:cs="Arial"/>
          <w:color w:val="252525"/>
        </w:rPr>
        <w:t xml:space="preserve"> </w:t>
      </w:r>
      <w:r w:rsidR="000D6DD4" w:rsidRPr="004A09B9">
        <w:rPr>
          <w:rFonts w:asciiTheme="minorHAnsi" w:eastAsia="Times New Roman" w:hAnsiTheme="minorHAnsi" w:cs="Arial"/>
          <w:color w:val="252525"/>
        </w:rPr>
        <w:t>maintain the Hazard Assessment</w:t>
      </w:r>
      <w:r w:rsidRPr="004A09B9">
        <w:rPr>
          <w:rFonts w:asciiTheme="minorHAnsi" w:eastAsia="Times New Roman" w:hAnsiTheme="minorHAnsi" w:cs="Arial"/>
          <w:color w:val="252525"/>
        </w:rPr>
        <w:t xml:space="preserve"> Form for each wo</w:t>
      </w:r>
      <w:r w:rsidR="001227B5" w:rsidRPr="004A09B9">
        <w:rPr>
          <w:rFonts w:asciiTheme="minorHAnsi" w:eastAsia="Times New Roman" w:hAnsiTheme="minorHAnsi" w:cs="Arial"/>
          <w:color w:val="252525"/>
        </w:rPr>
        <w:t xml:space="preserve">rk site evaluated for </w:t>
      </w:r>
      <w:r w:rsidR="001227B5" w:rsidRPr="004A09B9">
        <w:rPr>
          <w:rFonts w:asciiTheme="minorHAnsi" w:eastAsia="Times New Roman" w:hAnsiTheme="minorHAnsi" w:cs="Arial"/>
          <w:color w:val="C00000"/>
          <w:highlight w:val="yellow"/>
        </w:rPr>
        <w:t>5</w:t>
      </w:r>
      <w:r w:rsidRPr="004A09B9">
        <w:rPr>
          <w:rFonts w:asciiTheme="minorHAnsi" w:eastAsia="Times New Roman" w:hAnsiTheme="minorHAnsi" w:cs="Arial"/>
          <w:color w:val="C00000"/>
          <w:highlight w:val="yellow"/>
        </w:rPr>
        <w:t xml:space="preserve"> years</w:t>
      </w:r>
      <w:r w:rsidRPr="004A09B9">
        <w:rPr>
          <w:rFonts w:asciiTheme="minorHAnsi" w:eastAsia="Times New Roman" w:hAnsiTheme="minorHAnsi" w:cs="Arial"/>
          <w:color w:val="252525"/>
        </w:rPr>
        <w:t>.</w:t>
      </w:r>
    </w:p>
    <w:p w:rsidR="00311D34" w:rsidRPr="004A09B9" w:rsidRDefault="00311D34" w:rsidP="005A119C">
      <w:pPr>
        <w:suppressAutoHyphens/>
        <w:spacing w:after="0" w:line="240" w:lineRule="auto"/>
        <w:rPr>
          <w:rFonts w:asciiTheme="minorHAnsi" w:hAnsiTheme="minorHAnsi" w:cs="Arial"/>
          <w:spacing w:val="-3"/>
        </w:rPr>
      </w:pPr>
    </w:p>
    <w:p w:rsidR="006E7849" w:rsidRPr="004A09B9" w:rsidRDefault="006E7849">
      <w:pPr>
        <w:spacing w:after="0" w:line="240" w:lineRule="auto"/>
        <w:rPr>
          <w:rFonts w:asciiTheme="minorHAnsi" w:hAnsiTheme="minorHAnsi" w:cs="Arial"/>
          <w:spacing w:val="-3"/>
        </w:rPr>
      </w:pPr>
      <w:r w:rsidRPr="004A09B9">
        <w:rPr>
          <w:rFonts w:asciiTheme="minorHAnsi" w:hAnsiTheme="minorHAnsi" w:cs="Arial"/>
          <w:spacing w:val="-3"/>
        </w:rPr>
        <w:br w:type="page"/>
      </w:r>
    </w:p>
    <w:p w:rsidR="00E879D0" w:rsidRPr="004A09B9" w:rsidRDefault="00E879D0" w:rsidP="00E879D0">
      <w:pPr>
        <w:pBdr>
          <w:bottom w:val="single" w:sz="12" w:space="1" w:color="auto"/>
        </w:pBdr>
        <w:rPr>
          <w:rFonts w:asciiTheme="minorHAnsi" w:hAnsiTheme="minorHAnsi"/>
          <w:b/>
          <w:sz w:val="28"/>
          <w:szCs w:val="28"/>
        </w:rPr>
      </w:pPr>
      <w:r w:rsidRPr="004A09B9">
        <w:rPr>
          <w:rFonts w:asciiTheme="minorHAnsi" w:hAnsiTheme="minorHAnsi"/>
          <w:b/>
          <w:sz w:val="28"/>
          <w:szCs w:val="28"/>
        </w:rPr>
        <w:lastRenderedPageBreak/>
        <w:t xml:space="preserve">Appendix A – PPE </w:t>
      </w:r>
      <w:r w:rsidR="00B14E94" w:rsidRPr="004A09B9">
        <w:rPr>
          <w:rFonts w:asciiTheme="minorHAnsi" w:hAnsiTheme="minorHAnsi"/>
          <w:b/>
          <w:sz w:val="28"/>
          <w:szCs w:val="28"/>
        </w:rPr>
        <w:t>Hazard Assessments</w:t>
      </w:r>
    </w:p>
    <w:p w:rsidR="003D7CE9" w:rsidRPr="004A09B9" w:rsidRDefault="003D7CE9" w:rsidP="00E879D0">
      <w:pPr>
        <w:spacing w:after="0" w:line="240" w:lineRule="auto"/>
        <w:rPr>
          <w:rFonts w:asciiTheme="minorHAnsi" w:hAnsiTheme="minorHAnsi" w:cs="Arial"/>
          <w:b/>
          <w:u w:val="single"/>
        </w:rPr>
      </w:pPr>
      <w:r w:rsidRPr="004A09B9">
        <w:rPr>
          <w:rFonts w:asciiTheme="minorHAnsi" w:hAnsiTheme="minorHAnsi" w:cs="Arial"/>
          <w:b/>
          <w:u w:val="single"/>
        </w:rPr>
        <w:t>Survey</w:t>
      </w:r>
    </w:p>
    <w:p w:rsidR="003D7CE9" w:rsidRPr="004A09B9" w:rsidRDefault="00E879D0" w:rsidP="00556310">
      <w:pPr>
        <w:spacing w:after="0" w:line="240" w:lineRule="auto"/>
        <w:rPr>
          <w:rFonts w:asciiTheme="minorHAnsi" w:hAnsiTheme="minorHAnsi" w:cs="Arial"/>
        </w:rPr>
      </w:pPr>
      <w:r w:rsidRPr="004A09B9">
        <w:rPr>
          <w:rFonts w:asciiTheme="minorHAnsi" w:hAnsiTheme="minorHAnsi" w:cs="Arial"/>
        </w:rPr>
        <w:t>The Program Administrator will c</w:t>
      </w:r>
      <w:r w:rsidR="003D7CE9" w:rsidRPr="004A09B9">
        <w:rPr>
          <w:rFonts w:asciiTheme="minorHAnsi" w:hAnsiTheme="minorHAnsi" w:cs="Arial"/>
        </w:rPr>
        <w:t xml:space="preserve">onduct a walk-through survey of the </w:t>
      </w:r>
      <w:r w:rsidR="006D05C8" w:rsidRPr="004A09B9">
        <w:rPr>
          <w:rFonts w:asciiTheme="minorHAnsi" w:hAnsiTheme="minorHAnsi" w:cs="Arial"/>
        </w:rPr>
        <w:t>workplace</w:t>
      </w:r>
      <w:r w:rsidRPr="004A09B9">
        <w:rPr>
          <w:rFonts w:asciiTheme="minorHAnsi" w:hAnsiTheme="minorHAnsi" w:cs="Arial"/>
        </w:rPr>
        <w:t xml:space="preserve"> at least two times a year</w:t>
      </w:r>
      <w:r w:rsidR="003D7CE9" w:rsidRPr="004A09B9">
        <w:rPr>
          <w:rFonts w:asciiTheme="minorHAnsi" w:hAnsiTheme="minorHAnsi" w:cs="Arial"/>
        </w:rPr>
        <w:t>.</w:t>
      </w:r>
      <w:r w:rsidR="00A66C91" w:rsidRPr="004A09B9">
        <w:rPr>
          <w:rFonts w:asciiTheme="minorHAnsi" w:hAnsiTheme="minorHAnsi" w:cs="Arial"/>
        </w:rPr>
        <w:t xml:space="preserve"> </w:t>
      </w:r>
      <w:r w:rsidR="003D7CE9" w:rsidRPr="004A09B9">
        <w:rPr>
          <w:rFonts w:asciiTheme="minorHAnsi" w:hAnsiTheme="minorHAnsi" w:cs="Arial"/>
        </w:rPr>
        <w:t xml:space="preserve">The survey is to identify sources of hazards to </w:t>
      </w:r>
      <w:r w:rsidR="00BF57F5" w:rsidRPr="004A09B9">
        <w:rPr>
          <w:rFonts w:asciiTheme="minorHAnsi" w:hAnsiTheme="minorHAnsi" w:cs="Arial"/>
        </w:rPr>
        <w:t>employees</w:t>
      </w:r>
      <w:r w:rsidR="003D7CE9" w:rsidRPr="004A09B9">
        <w:rPr>
          <w:rFonts w:asciiTheme="minorHAnsi" w:hAnsiTheme="minorHAnsi" w:cs="Arial"/>
        </w:rPr>
        <w:t>.</w:t>
      </w:r>
      <w:r w:rsidR="00A66C91" w:rsidRPr="004A09B9">
        <w:rPr>
          <w:rFonts w:asciiTheme="minorHAnsi" w:hAnsiTheme="minorHAnsi" w:cs="Arial"/>
        </w:rPr>
        <w:t xml:space="preserve"> </w:t>
      </w:r>
      <w:r w:rsidRPr="004A09B9">
        <w:rPr>
          <w:rFonts w:asciiTheme="minorHAnsi" w:hAnsiTheme="minorHAnsi" w:cs="Arial"/>
        </w:rPr>
        <w:t>The following</w:t>
      </w:r>
      <w:r w:rsidR="003D7CE9" w:rsidRPr="004A09B9">
        <w:rPr>
          <w:rFonts w:asciiTheme="minorHAnsi" w:hAnsiTheme="minorHAnsi" w:cs="Arial"/>
        </w:rPr>
        <w:t xml:space="preserve"> hazard categories</w:t>
      </w:r>
      <w:r w:rsidRPr="004A09B9">
        <w:rPr>
          <w:rFonts w:asciiTheme="minorHAnsi" w:hAnsiTheme="minorHAnsi" w:cs="Arial"/>
        </w:rPr>
        <w:t xml:space="preserve"> will be examined in each area and for each person and their tasks</w:t>
      </w:r>
      <w:r w:rsidR="003D7CE9" w:rsidRPr="004A09B9">
        <w:rPr>
          <w:rFonts w:asciiTheme="minorHAnsi" w:hAnsiTheme="minorHAnsi" w:cs="Arial"/>
        </w:rPr>
        <w:t>:</w:t>
      </w:r>
    </w:p>
    <w:p w:rsidR="003D7CE9" w:rsidRPr="004A09B9" w:rsidRDefault="003D7CE9" w:rsidP="0025557C">
      <w:pPr>
        <w:pStyle w:val="ListParagraph"/>
        <w:numPr>
          <w:ilvl w:val="0"/>
          <w:numId w:val="18"/>
        </w:numPr>
        <w:spacing w:after="0" w:line="240" w:lineRule="auto"/>
        <w:rPr>
          <w:rFonts w:asciiTheme="minorHAnsi" w:hAnsiTheme="minorHAnsi" w:cs="Arial"/>
        </w:rPr>
      </w:pPr>
      <w:r w:rsidRPr="004A09B9">
        <w:rPr>
          <w:rFonts w:asciiTheme="minorHAnsi" w:hAnsiTheme="minorHAnsi" w:cs="Arial"/>
        </w:rPr>
        <w:t>Impact</w:t>
      </w:r>
    </w:p>
    <w:p w:rsidR="003D7CE9" w:rsidRPr="004A09B9" w:rsidRDefault="003D7CE9" w:rsidP="0025557C">
      <w:pPr>
        <w:pStyle w:val="ListParagraph"/>
        <w:numPr>
          <w:ilvl w:val="0"/>
          <w:numId w:val="18"/>
        </w:numPr>
        <w:spacing w:after="0" w:line="240" w:lineRule="auto"/>
        <w:rPr>
          <w:rFonts w:asciiTheme="minorHAnsi" w:hAnsiTheme="minorHAnsi" w:cs="Arial"/>
        </w:rPr>
      </w:pPr>
      <w:r w:rsidRPr="004A09B9">
        <w:rPr>
          <w:rFonts w:asciiTheme="minorHAnsi" w:hAnsiTheme="minorHAnsi" w:cs="Arial"/>
        </w:rPr>
        <w:t>Penetration</w:t>
      </w:r>
    </w:p>
    <w:p w:rsidR="003D7CE9" w:rsidRPr="004A09B9" w:rsidRDefault="003229BD" w:rsidP="0025557C">
      <w:pPr>
        <w:pStyle w:val="ListParagraph"/>
        <w:numPr>
          <w:ilvl w:val="0"/>
          <w:numId w:val="18"/>
        </w:numPr>
        <w:spacing w:after="0" w:line="240" w:lineRule="auto"/>
        <w:rPr>
          <w:rFonts w:asciiTheme="minorHAnsi" w:hAnsiTheme="minorHAnsi" w:cs="Arial"/>
        </w:rPr>
      </w:pPr>
      <w:r w:rsidRPr="004A09B9">
        <w:rPr>
          <w:rFonts w:asciiTheme="minorHAnsi" w:hAnsiTheme="minorHAnsi" w:cs="Arial"/>
        </w:rPr>
        <w:t>Compression</w:t>
      </w:r>
    </w:p>
    <w:p w:rsidR="003D7CE9" w:rsidRPr="004A09B9" w:rsidRDefault="003D7CE9" w:rsidP="0025557C">
      <w:pPr>
        <w:pStyle w:val="ListParagraph"/>
        <w:numPr>
          <w:ilvl w:val="0"/>
          <w:numId w:val="18"/>
        </w:numPr>
        <w:spacing w:after="0" w:line="240" w:lineRule="auto"/>
        <w:rPr>
          <w:rFonts w:asciiTheme="minorHAnsi" w:hAnsiTheme="minorHAnsi" w:cs="Arial"/>
        </w:rPr>
      </w:pPr>
      <w:r w:rsidRPr="004A09B9">
        <w:rPr>
          <w:rFonts w:asciiTheme="minorHAnsi" w:hAnsiTheme="minorHAnsi" w:cs="Arial"/>
        </w:rPr>
        <w:t>Chemical</w:t>
      </w:r>
      <w:r w:rsidR="00E879D0" w:rsidRPr="004A09B9">
        <w:rPr>
          <w:rFonts w:asciiTheme="minorHAnsi" w:hAnsiTheme="minorHAnsi" w:cs="Arial"/>
        </w:rPr>
        <w:t>/Gasses</w:t>
      </w:r>
    </w:p>
    <w:p w:rsidR="003D7CE9" w:rsidRPr="004A09B9" w:rsidRDefault="003D7CE9" w:rsidP="0025557C">
      <w:pPr>
        <w:pStyle w:val="ListParagraph"/>
        <w:numPr>
          <w:ilvl w:val="0"/>
          <w:numId w:val="18"/>
        </w:numPr>
        <w:spacing w:after="0" w:line="240" w:lineRule="auto"/>
        <w:rPr>
          <w:rFonts w:asciiTheme="minorHAnsi" w:hAnsiTheme="minorHAnsi" w:cs="Arial"/>
        </w:rPr>
      </w:pPr>
      <w:r w:rsidRPr="004A09B9">
        <w:rPr>
          <w:rFonts w:asciiTheme="minorHAnsi" w:hAnsiTheme="minorHAnsi" w:cs="Arial"/>
        </w:rPr>
        <w:t>Heat</w:t>
      </w:r>
      <w:r w:rsidR="00E879D0" w:rsidRPr="004A09B9">
        <w:rPr>
          <w:rFonts w:asciiTheme="minorHAnsi" w:hAnsiTheme="minorHAnsi" w:cs="Arial"/>
        </w:rPr>
        <w:t>/Cold</w:t>
      </w:r>
    </w:p>
    <w:p w:rsidR="003D7CE9" w:rsidRPr="004A09B9" w:rsidRDefault="003D7CE9" w:rsidP="0025557C">
      <w:pPr>
        <w:pStyle w:val="ListParagraph"/>
        <w:numPr>
          <w:ilvl w:val="0"/>
          <w:numId w:val="18"/>
        </w:numPr>
        <w:spacing w:after="0" w:line="240" w:lineRule="auto"/>
        <w:rPr>
          <w:rFonts w:asciiTheme="minorHAnsi" w:hAnsiTheme="minorHAnsi" w:cs="Arial"/>
        </w:rPr>
      </w:pPr>
      <w:r w:rsidRPr="004A09B9">
        <w:rPr>
          <w:rFonts w:asciiTheme="minorHAnsi" w:hAnsiTheme="minorHAnsi" w:cs="Arial"/>
        </w:rPr>
        <w:t>Harmful dust</w:t>
      </w:r>
    </w:p>
    <w:p w:rsidR="003D7CE9" w:rsidRPr="004A09B9" w:rsidRDefault="003D7CE9" w:rsidP="0025557C">
      <w:pPr>
        <w:pStyle w:val="ListParagraph"/>
        <w:numPr>
          <w:ilvl w:val="0"/>
          <w:numId w:val="18"/>
        </w:numPr>
        <w:spacing w:after="0" w:line="240" w:lineRule="auto"/>
        <w:rPr>
          <w:rFonts w:asciiTheme="minorHAnsi" w:hAnsiTheme="minorHAnsi" w:cs="Arial"/>
        </w:rPr>
      </w:pPr>
      <w:r w:rsidRPr="004A09B9">
        <w:rPr>
          <w:rFonts w:asciiTheme="minorHAnsi" w:hAnsiTheme="minorHAnsi" w:cs="Arial"/>
        </w:rPr>
        <w:t xml:space="preserve">Light (Optical) </w:t>
      </w:r>
      <w:r w:rsidR="00556310" w:rsidRPr="004A09B9">
        <w:rPr>
          <w:rFonts w:asciiTheme="minorHAnsi" w:hAnsiTheme="minorHAnsi" w:cs="Arial"/>
        </w:rPr>
        <w:t>r</w:t>
      </w:r>
      <w:r w:rsidRPr="004A09B9">
        <w:rPr>
          <w:rFonts w:asciiTheme="minorHAnsi" w:hAnsiTheme="minorHAnsi" w:cs="Arial"/>
        </w:rPr>
        <w:t>adiation</w:t>
      </w:r>
    </w:p>
    <w:p w:rsidR="003229BD" w:rsidRPr="004A09B9" w:rsidRDefault="003229BD" w:rsidP="0025557C">
      <w:pPr>
        <w:pStyle w:val="ListParagraph"/>
        <w:numPr>
          <w:ilvl w:val="0"/>
          <w:numId w:val="18"/>
        </w:numPr>
        <w:spacing w:after="0" w:line="240" w:lineRule="auto"/>
        <w:rPr>
          <w:rFonts w:asciiTheme="minorHAnsi" w:hAnsiTheme="minorHAnsi" w:cs="Arial"/>
        </w:rPr>
      </w:pPr>
      <w:r w:rsidRPr="004A09B9">
        <w:rPr>
          <w:rFonts w:asciiTheme="minorHAnsi" w:hAnsiTheme="minorHAnsi" w:cs="Arial"/>
        </w:rPr>
        <w:t>Noise</w:t>
      </w:r>
    </w:p>
    <w:p w:rsidR="003229BD" w:rsidRPr="004A09B9" w:rsidRDefault="003229BD" w:rsidP="0025557C">
      <w:pPr>
        <w:pStyle w:val="ListParagraph"/>
        <w:numPr>
          <w:ilvl w:val="0"/>
          <w:numId w:val="18"/>
        </w:numPr>
        <w:spacing w:after="0" w:line="240" w:lineRule="auto"/>
        <w:rPr>
          <w:rFonts w:asciiTheme="minorHAnsi" w:hAnsiTheme="minorHAnsi" w:cs="Arial"/>
        </w:rPr>
      </w:pPr>
      <w:r w:rsidRPr="004A09B9">
        <w:rPr>
          <w:rFonts w:asciiTheme="minorHAnsi" w:hAnsiTheme="minorHAnsi" w:cs="Arial"/>
        </w:rPr>
        <w:t xml:space="preserve">Falling </w:t>
      </w:r>
      <w:r w:rsidR="00556310" w:rsidRPr="004A09B9">
        <w:rPr>
          <w:rFonts w:asciiTheme="minorHAnsi" w:hAnsiTheme="minorHAnsi" w:cs="Arial"/>
        </w:rPr>
        <w:t>o</w:t>
      </w:r>
      <w:r w:rsidRPr="004A09B9">
        <w:rPr>
          <w:rFonts w:asciiTheme="minorHAnsi" w:hAnsiTheme="minorHAnsi" w:cs="Arial"/>
        </w:rPr>
        <w:t>bjects</w:t>
      </w:r>
    </w:p>
    <w:p w:rsidR="00E879D0" w:rsidRPr="004A09B9" w:rsidRDefault="00E879D0" w:rsidP="0025557C">
      <w:pPr>
        <w:pStyle w:val="ListParagraph"/>
        <w:numPr>
          <w:ilvl w:val="0"/>
          <w:numId w:val="18"/>
        </w:numPr>
        <w:spacing w:after="0" w:line="240" w:lineRule="auto"/>
        <w:rPr>
          <w:rFonts w:asciiTheme="minorHAnsi" w:hAnsiTheme="minorHAnsi" w:cs="Arial"/>
        </w:rPr>
      </w:pPr>
      <w:r w:rsidRPr="004A09B9">
        <w:rPr>
          <w:rFonts w:asciiTheme="minorHAnsi" w:hAnsiTheme="minorHAnsi" w:cs="Arial"/>
        </w:rPr>
        <w:t>Vibration</w:t>
      </w:r>
    </w:p>
    <w:p w:rsidR="00E879D0" w:rsidRPr="004A09B9" w:rsidRDefault="00E879D0" w:rsidP="0025557C">
      <w:pPr>
        <w:pStyle w:val="ListParagraph"/>
        <w:numPr>
          <w:ilvl w:val="0"/>
          <w:numId w:val="18"/>
        </w:numPr>
        <w:spacing w:after="0" w:line="240" w:lineRule="auto"/>
        <w:rPr>
          <w:rFonts w:asciiTheme="minorHAnsi" w:hAnsiTheme="minorHAnsi" w:cs="Arial"/>
        </w:rPr>
      </w:pPr>
      <w:r w:rsidRPr="004A09B9">
        <w:rPr>
          <w:rFonts w:asciiTheme="minorHAnsi" w:hAnsiTheme="minorHAnsi" w:cs="Arial"/>
        </w:rPr>
        <w:t xml:space="preserve">Electrical </w:t>
      </w:r>
      <w:r w:rsidR="00556310" w:rsidRPr="004A09B9">
        <w:rPr>
          <w:rFonts w:asciiTheme="minorHAnsi" w:hAnsiTheme="minorHAnsi" w:cs="Arial"/>
        </w:rPr>
        <w:t>s</w:t>
      </w:r>
      <w:r w:rsidRPr="004A09B9">
        <w:rPr>
          <w:rFonts w:asciiTheme="minorHAnsi" w:hAnsiTheme="minorHAnsi" w:cs="Arial"/>
        </w:rPr>
        <w:t>hock</w:t>
      </w:r>
    </w:p>
    <w:p w:rsidR="003D7CE9" w:rsidRPr="004A09B9" w:rsidRDefault="003D7CE9" w:rsidP="00E63118">
      <w:pPr>
        <w:spacing w:after="0" w:line="240" w:lineRule="auto"/>
        <w:ind w:left="720"/>
        <w:rPr>
          <w:rFonts w:asciiTheme="minorHAnsi" w:hAnsiTheme="minorHAnsi" w:cs="Arial"/>
        </w:rPr>
      </w:pPr>
    </w:p>
    <w:p w:rsidR="003D7CE9" w:rsidRPr="004A09B9" w:rsidRDefault="003E1768" w:rsidP="00E879D0">
      <w:pPr>
        <w:spacing w:after="0" w:line="240" w:lineRule="auto"/>
        <w:rPr>
          <w:rFonts w:asciiTheme="minorHAnsi" w:hAnsiTheme="minorHAnsi" w:cs="Arial"/>
          <w:b/>
          <w:u w:val="single"/>
        </w:rPr>
      </w:pPr>
      <w:r w:rsidRPr="004A09B9">
        <w:rPr>
          <w:rFonts w:asciiTheme="minorHAnsi" w:hAnsiTheme="minorHAnsi" w:cs="Arial"/>
          <w:b/>
          <w:u w:val="single"/>
        </w:rPr>
        <w:t xml:space="preserve">Hazard </w:t>
      </w:r>
      <w:r w:rsidR="003D7CE9" w:rsidRPr="004A09B9">
        <w:rPr>
          <w:rFonts w:asciiTheme="minorHAnsi" w:hAnsiTheme="minorHAnsi" w:cs="Arial"/>
          <w:b/>
          <w:u w:val="single"/>
        </w:rPr>
        <w:t>Sources</w:t>
      </w:r>
    </w:p>
    <w:p w:rsidR="003D7CE9" w:rsidRPr="004A09B9" w:rsidRDefault="003D7CE9" w:rsidP="00556310">
      <w:pPr>
        <w:spacing w:after="0" w:line="240" w:lineRule="auto"/>
        <w:rPr>
          <w:rFonts w:asciiTheme="minorHAnsi" w:hAnsiTheme="minorHAnsi" w:cs="Arial"/>
        </w:rPr>
      </w:pPr>
      <w:r w:rsidRPr="004A09B9">
        <w:rPr>
          <w:rFonts w:asciiTheme="minorHAnsi" w:hAnsiTheme="minorHAnsi" w:cs="Arial"/>
        </w:rPr>
        <w:t xml:space="preserve">During the walk-through survey, the </w:t>
      </w:r>
      <w:r w:rsidR="00E879D0" w:rsidRPr="004A09B9">
        <w:rPr>
          <w:rFonts w:asciiTheme="minorHAnsi" w:hAnsiTheme="minorHAnsi" w:cs="Arial"/>
        </w:rPr>
        <w:t xml:space="preserve">Program Administrator will </w:t>
      </w:r>
      <w:r w:rsidRPr="004A09B9">
        <w:rPr>
          <w:rFonts w:asciiTheme="minorHAnsi" w:hAnsiTheme="minorHAnsi" w:cs="Arial"/>
        </w:rPr>
        <w:t>observe:</w:t>
      </w:r>
    </w:p>
    <w:p w:rsidR="003D7CE9" w:rsidRPr="004A09B9" w:rsidRDefault="003D7CE9" w:rsidP="0025557C">
      <w:pPr>
        <w:pStyle w:val="ListParagraph"/>
        <w:numPr>
          <w:ilvl w:val="0"/>
          <w:numId w:val="19"/>
        </w:numPr>
        <w:spacing w:after="0" w:line="240" w:lineRule="auto"/>
        <w:rPr>
          <w:rFonts w:asciiTheme="minorHAnsi" w:hAnsiTheme="minorHAnsi" w:cs="Arial"/>
        </w:rPr>
      </w:pPr>
      <w:r w:rsidRPr="004A09B9">
        <w:rPr>
          <w:rFonts w:asciiTheme="minorHAnsi" w:hAnsiTheme="minorHAnsi" w:cs="Arial"/>
        </w:rPr>
        <w:t>Sources of motion; i.e.</w:t>
      </w:r>
      <w:r w:rsidR="00C17FEC" w:rsidRPr="004A09B9">
        <w:rPr>
          <w:rFonts w:asciiTheme="minorHAnsi" w:hAnsiTheme="minorHAnsi" w:cs="Arial"/>
        </w:rPr>
        <w:t>,</w:t>
      </w:r>
      <w:r w:rsidR="00A66C91" w:rsidRPr="004A09B9">
        <w:rPr>
          <w:rFonts w:asciiTheme="minorHAnsi" w:hAnsiTheme="minorHAnsi" w:cs="Arial"/>
        </w:rPr>
        <w:t xml:space="preserve"> </w:t>
      </w:r>
      <w:r w:rsidRPr="004A09B9">
        <w:rPr>
          <w:rFonts w:asciiTheme="minorHAnsi" w:hAnsiTheme="minorHAnsi" w:cs="Arial"/>
        </w:rPr>
        <w:t>machinery or process</w:t>
      </w:r>
      <w:r w:rsidR="00556310" w:rsidRPr="004A09B9">
        <w:rPr>
          <w:rFonts w:asciiTheme="minorHAnsi" w:hAnsiTheme="minorHAnsi" w:cs="Arial"/>
        </w:rPr>
        <w:t>es</w:t>
      </w:r>
      <w:r w:rsidRPr="004A09B9">
        <w:rPr>
          <w:rFonts w:asciiTheme="minorHAnsi" w:hAnsiTheme="minorHAnsi" w:cs="Arial"/>
        </w:rPr>
        <w:t xml:space="preserve"> where any movement of tools, machine elements or particles could exist, or movement </w:t>
      </w:r>
      <w:r w:rsidR="006D05C8" w:rsidRPr="004A09B9">
        <w:rPr>
          <w:rFonts w:asciiTheme="minorHAnsi" w:hAnsiTheme="minorHAnsi" w:cs="Arial"/>
        </w:rPr>
        <w:t xml:space="preserve">of </w:t>
      </w:r>
      <w:r w:rsidRPr="004A09B9">
        <w:rPr>
          <w:rFonts w:asciiTheme="minorHAnsi" w:hAnsiTheme="minorHAnsi" w:cs="Arial"/>
        </w:rPr>
        <w:t>personnel that could result in co</w:t>
      </w:r>
      <w:r w:rsidR="003A06EE" w:rsidRPr="004A09B9">
        <w:rPr>
          <w:rFonts w:asciiTheme="minorHAnsi" w:hAnsiTheme="minorHAnsi" w:cs="Arial"/>
        </w:rPr>
        <w:t>llision with stationary objects</w:t>
      </w:r>
    </w:p>
    <w:p w:rsidR="003D7CE9" w:rsidRPr="004A09B9" w:rsidRDefault="003D7CE9" w:rsidP="0025557C">
      <w:pPr>
        <w:pStyle w:val="ListParagraph"/>
        <w:numPr>
          <w:ilvl w:val="0"/>
          <w:numId w:val="19"/>
        </w:numPr>
        <w:spacing w:after="0" w:line="240" w:lineRule="auto"/>
        <w:rPr>
          <w:rFonts w:asciiTheme="minorHAnsi" w:hAnsiTheme="minorHAnsi" w:cs="Arial"/>
        </w:rPr>
      </w:pPr>
      <w:r w:rsidRPr="004A09B9">
        <w:rPr>
          <w:rFonts w:asciiTheme="minorHAnsi" w:hAnsiTheme="minorHAnsi" w:cs="Arial"/>
        </w:rPr>
        <w:t>Sources of high temperatures that could result in burns, eye injury</w:t>
      </w:r>
      <w:r w:rsidR="00055D6D" w:rsidRPr="004A09B9">
        <w:rPr>
          <w:rFonts w:asciiTheme="minorHAnsi" w:hAnsiTheme="minorHAnsi" w:cs="Arial"/>
        </w:rPr>
        <w:t xml:space="preserve">, </w:t>
      </w:r>
      <w:r w:rsidRPr="004A09B9">
        <w:rPr>
          <w:rFonts w:asciiTheme="minorHAnsi" w:hAnsiTheme="minorHAnsi" w:cs="Arial"/>
        </w:rPr>
        <w:t>ignitio</w:t>
      </w:r>
      <w:r w:rsidR="003A06EE" w:rsidRPr="004A09B9">
        <w:rPr>
          <w:rFonts w:asciiTheme="minorHAnsi" w:hAnsiTheme="minorHAnsi" w:cs="Arial"/>
        </w:rPr>
        <w:t>n of protective equipment, etc.</w:t>
      </w:r>
    </w:p>
    <w:p w:rsidR="003D7CE9" w:rsidRPr="004A09B9" w:rsidRDefault="003A06EE" w:rsidP="0025557C">
      <w:pPr>
        <w:pStyle w:val="ListParagraph"/>
        <w:numPr>
          <w:ilvl w:val="0"/>
          <w:numId w:val="19"/>
        </w:numPr>
        <w:spacing w:after="0" w:line="240" w:lineRule="auto"/>
        <w:rPr>
          <w:rFonts w:asciiTheme="minorHAnsi" w:hAnsiTheme="minorHAnsi" w:cs="Arial"/>
        </w:rPr>
      </w:pPr>
      <w:r w:rsidRPr="004A09B9">
        <w:rPr>
          <w:rFonts w:asciiTheme="minorHAnsi" w:hAnsiTheme="minorHAnsi" w:cs="Arial"/>
        </w:rPr>
        <w:t>Types of chemical exposures</w:t>
      </w:r>
    </w:p>
    <w:p w:rsidR="003D7CE9" w:rsidRPr="004A09B9" w:rsidRDefault="003A06EE" w:rsidP="0025557C">
      <w:pPr>
        <w:pStyle w:val="ListParagraph"/>
        <w:numPr>
          <w:ilvl w:val="0"/>
          <w:numId w:val="19"/>
        </w:numPr>
        <w:spacing w:after="0" w:line="240" w:lineRule="auto"/>
        <w:rPr>
          <w:rFonts w:asciiTheme="minorHAnsi" w:hAnsiTheme="minorHAnsi" w:cs="Arial"/>
        </w:rPr>
      </w:pPr>
      <w:r w:rsidRPr="004A09B9">
        <w:rPr>
          <w:rFonts w:asciiTheme="minorHAnsi" w:hAnsiTheme="minorHAnsi" w:cs="Arial"/>
        </w:rPr>
        <w:t>Sources of harmful dust</w:t>
      </w:r>
    </w:p>
    <w:p w:rsidR="003D7CE9" w:rsidRPr="004A09B9" w:rsidRDefault="003D7CE9" w:rsidP="0025557C">
      <w:pPr>
        <w:pStyle w:val="ListParagraph"/>
        <w:numPr>
          <w:ilvl w:val="0"/>
          <w:numId w:val="19"/>
        </w:numPr>
        <w:spacing w:after="0" w:line="240" w:lineRule="auto"/>
        <w:rPr>
          <w:rFonts w:asciiTheme="minorHAnsi" w:hAnsiTheme="minorHAnsi" w:cs="Arial"/>
        </w:rPr>
      </w:pPr>
      <w:r w:rsidRPr="004A09B9">
        <w:rPr>
          <w:rFonts w:asciiTheme="minorHAnsi" w:hAnsiTheme="minorHAnsi" w:cs="Arial"/>
        </w:rPr>
        <w:t>Sources of light radiation, i.e.</w:t>
      </w:r>
      <w:r w:rsidR="00C17FEC" w:rsidRPr="004A09B9">
        <w:rPr>
          <w:rFonts w:asciiTheme="minorHAnsi" w:hAnsiTheme="minorHAnsi" w:cs="Arial"/>
        </w:rPr>
        <w:t>,</w:t>
      </w:r>
      <w:r w:rsidRPr="004A09B9">
        <w:rPr>
          <w:rFonts w:asciiTheme="minorHAnsi" w:hAnsiTheme="minorHAnsi" w:cs="Arial"/>
        </w:rPr>
        <w:t xml:space="preserve"> welding, brazing, cutting, furnaces, heat treati</w:t>
      </w:r>
      <w:r w:rsidR="003A06EE" w:rsidRPr="004A09B9">
        <w:rPr>
          <w:rFonts w:asciiTheme="minorHAnsi" w:hAnsiTheme="minorHAnsi" w:cs="Arial"/>
        </w:rPr>
        <w:t>ng, high-intensity lights, etc.</w:t>
      </w:r>
    </w:p>
    <w:p w:rsidR="003D7CE9" w:rsidRPr="004A09B9" w:rsidRDefault="003D7CE9" w:rsidP="0025557C">
      <w:pPr>
        <w:pStyle w:val="ListParagraph"/>
        <w:numPr>
          <w:ilvl w:val="0"/>
          <w:numId w:val="19"/>
        </w:numPr>
        <w:spacing w:after="0" w:line="240" w:lineRule="auto"/>
        <w:rPr>
          <w:rFonts w:asciiTheme="minorHAnsi" w:hAnsiTheme="minorHAnsi" w:cs="Arial"/>
        </w:rPr>
      </w:pPr>
      <w:r w:rsidRPr="004A09B9">
        <w:rPr>
          <w:rFonts w:asciiTheme="minorHAnsi" w:hAnsiTheme="minorHAnsi" w:cs="Arial"/>
        </w:rPr>
        <w:t>Sources of falling objects or</w:t>
      </w:r>
      <w:r w:rsidR="003A06EE" w:rsidRPr="004A09B9">
        <w:rPr>
          <w:rFonts w:asciiTheme="minorHAnsi" w:hAnsiTheme="minorHAnsi" w:cs="Arial"/>
        </w:rPr>
        <w:t xml:space="preserve"> potential for dropping objects</w:t>
      </w:r>
    </w:p>
    <w:p w:rsidR="003D7CE9" w:rsidRPr="004A09B9" w:rsidRDefault="003D7CE9" w:rsidP="0025557C">
      <w:pPr>
        <w:pStyle w:val="ListParagraph"/>
        <w:numPr>
          <w:ilvl w:val="0"/>
          <w:numId w:val="19"/>
        </w:numPr>
        <w:spacing w:after="0" w:line="240" w:lineRule="auto"/>
        <w:rPr>
          <w:rFonts w:asciiTheme="minorHAnsi" w:hAnsiTheme="minorHAnsi" w:cs="Arial"/>
        </w:rPr>
      </w:pPr>
      <w:r w:rsidRPr="004A09B9">
        <w:rPr>
          <w:rFonts w:asciiTheme="minorHAnsi" w:hAnsiTheme="minorHAnsi" w:cs="Arial"/>
        </w:rPr>
        <w:t>Sources of sharp objects which might p</w:t>
      </w:r>
      <w:r w:rsidR="003A06EE" w:rsidRPr="004A09B9">
        <w:rPr>
          <w:rFonts w:asciiTheme="minorHAnsi" w:hAnsiTheme="minorHAnsi" w:cs="Arial"/>
        </w:rPr>
        <w:t>ierce the feet or cut the hands</w:t>
      </w:r>
    </w:p>
    <w:p w:rsidR="003D7CE9" w:rsidRPr="004A09B9" w:rsidRDefault="003D7CE9" w:rsidP="0025557C">
      <w:pPr>
        <w:pStyle w:val="ListParagraph"/>
        <w:numPr>
          <w:ilvl w:val="0"/>
          <w:numId w:val="19"/>
        </w:numPr>
        <w:spacing w:after="0" w:line="240" w:lineRule="auto"/>
        <w:rPr>
          <w:rFonts w:asciiTheme="minorHAnsi" w:hAnsiTheme="minorHAnsi" w:cs="Arial"/>
        </w:rPr>
      </w:pPr>
      <w:r w:rsidRPr="004A09B9">
        <w:rPr>
          <w:rFonts w:asciiTheme="minorHAnsi" w:hAnsiTheme="minorHAnsi" w:cs="Arial"/>
        </w:rPr>
        <w:t xml:space="preserve">Sources of rolling or pinching objects which could crush the </w:t>
      </w:r>
      <w:r w:rsidR="003A06EE" w:rsidRPr="004A09B9">
        <w:rPr>
          <w:rFonts w:asciiTheme="minorHAnsi" w:hAnsiTheme="minorHAnsi" w:cs="Arial"/>
        </w:rPr>
        <w:t>feet</w:t>
      </w:r>
    </w:p>
    <w:p w:rsidR="003D7CE9" w:rsidRPr="004A09B9" w:rsidRDefault="003D7CE9" w:rsidP="0025557C">
      <w:pPr>
        <w:pStyle w:val="ListParagraph"/>
        <w:numPr>
          <w:ilvl w:val="0"/>
          <w:numId w:val="19"/>
        </w:numPr>
        <w:spacing w:after="0" w:line="240" w:lineRule="auto"/>
        <w:rPr>
          <w:rFonts w:asciiTheme="minorHAnsi" w:hAnsiTheme="minorHAnsi" w:cs="Arial"/>
        </w:rPr>
      </w:pPr>
      <w:r w:rsidRPr="004A09B9">
        <w:rPr>
          <w:rFonts w:asciiTheme="minorHAnsi" w:hAnsiTheme="minorHAnsi" w:cs="Arial"/>
        </w:rPr>
        <w:t>Layout of workpl</w:t>
      </w:r>
      <w:r w:rsidR="003A06EE" w:rsidRPr="004A09B9">
        <w:rPr>
          <w:rFonts w:asciiTheme="minorHAnsi" w:hAnsiTheme="minorHAnsi" w:cs="Arial"/>
        </w:rPr>
        <w:t>ace and location of coworkers</w:t>
      </w:r>
    </w:p>
    <w:p w:rsidR="0033379F" w:rsidRPr="004A09B9" w:rsidRDefault="0033379F" w:rsidP="0025557C">
      <w:pPr>
        <w:pStyle w:val="ListParagraph"/>
        <w:numPr>
          <w:ilvl w:val="0"/>
          <w:numId w:val="19"/>
        </w:numPr>
        <w:spacing w:after="0" w:line="240" w:lineRule="auto"/>
        <w:rPr>
          <w:rFonts w:asciiTheme="minorHAnsi" w:hAnsiTheme="minorHAnsi" w:cs="Arial"/>
        </w:rPr>
      </w:pPr>
      <w:r w:rsidRPr="004A09B9">
        <w:rPr>
          <w:rFonts w:asciiTheme="minorHAnsi" w:hAnsiTheme="minorHAnsi" w:cs="Arial"/>
        </w:rPr>
        <w:t>Any electrical hazards</w:t>
      </w:r>
    </w:p>
    <w:p w:rsidR="0033379F" w:rsidRPr="004A09B9" w:rsidRDefault="0033379F" w:rsidP="00556310">
      <w:pPr>
        <w:spacing w:after="0" w:line="240" w:lineRule="auto"/>
        <w:ind w:left="360"/>
        <w:rPr>
          <w:rFonts w:asciiTheme="minorHAnsi" w:hAnsiTheme="minorHAnsi" w:cs="Arial"/>
        </w:rPr>
      </w:pPr>
    </w:p>
    <w:p w:rsidR="003C044F" w:rsidRPr="004A09B9" w:rsidRDefault="00AE6E04" w:rsidP="00556310">
      <w:pPr>
        <w:spacing w:after="0" w:line="240" w:lineRule="auto"/>
        <w:rPr>
          <w:rFonts w:asciiTheme="minorHAnsi" w:hAnsiTheme="minorHAnsi" w:cs="Arial"/>
        </w:rPr>
      </w:pPr>
      <w:r w:rsidRPr="004A09B9">
        <w:rPr>
          <w:rFonts w:asciiTheme="minorHAnsi" w:hAnsiTheme="minorHAnsi" w:cs="Arial"/>
        </w:rPr>
        <w:t xml:space="preserve">Injury and </w:t>
      </w:r>
      <w:r w:rsidR="00A7296A" w:rsidRPr="004A09B9">
        <w:rPr>
          <w:rFonts w:asciiTheme="minorHAnsi" w:hAnsiTheme="minorHAnsi" w:cs="Arial"/>
        </w:rPr>
        <w:t>ac</w:t>
      </w:r>
      <w:r w:rsidR="00055D6D" w:rsidRPr="004A09B9">
        <w:rPr>
          <w:rFonts w:asciiTheme="minorHAnsi" w:hAnsiTheme="minorHAnsi" w:cs="Arial"/>
        </w:rPr>
        <w:t xml:space="preserve">cident data </w:t>
      </w:r>
      <w:r w:rsidRPr="004A09B9">
        <w:rPr>
          <w:rFonts w:asciiTheme="minorHAnsi" w:hAnsiTheme="minorHAnsi" w:cs="Arial"/>
        </w:rPr>
        <w:t>will also</w:t>
      </w:r>
      <w:r w:rsidR="00055D6D" w:rsidRPr="004A09B9">
        <w:rPr>
          <w:rFonts w:asciiTheme="minorHAnsi" w:hAnsiTheme="minorHAnsi" w:cs="Arial"/>
        </w:rPr>
        <w:t xml:space="preserve"> be reviewed to help identify problem areas</w:t>
      </w:r>
      <w:r w:rsidR="00C17FEC" w:rsidRPr="004A09B9">
        <w:rPr>
          <w:rFonts w:asciiTheme="minorHAnsi" w:hAnsiTheme="minorHAnsi" w:cs="Arial"/>
        </w:rPr>
        <w:t>.</w:t>
      </w:r>
    </w:p>
    <w:p w:rsidR="00055D6D" w:rsidRPr="004A09B9" w:rsidRDefault="00055D6D" w:rsidP="00556310">
      <w:pPr>
        <w:spacing w:after="0" w:line="240" w:lineRule="auto"/>
        <w:rPr>
          <w:rFonts w:asciiTheme="minorHAnsi" w:hAnsiTheme="minorHAnsi" w:cs="Arial"/>
        </w:rPr>
      </w:pPr>
    </w:p>
    <w:p w:rsidR="003D7CE9" w:rsidRPr="004A09B9" w:rsidRDefault="003E1768" w:rsidP="00E879D0">
      <w:pPr>
        <w:autoSpaceDE w:val="0"/>
        <w:autoSpaceDN w:val="0"/>
        <w:adjustRightInd w:val="0"/>
        <w:spacing w:after="0" w:line="240" w:lineRule="auto"/>
        <w:rPr>
          <w:rFonts w:asciiTheme="minorHAnsi" w:hAnsiTheme="minorHAnsi" w:cs="Arial,Bold"/>
          <w:b/>
          <w:bCs/>
          <w:u w:val="single"/>
        </w:rPr>
      </w:pPr>
      <w:r w:rsidRPr="004A09B9">
        <w:rPr>
          <w:rFonts w:asciiTheme="minorHAnsi" w:hAnsiTheme="minorHAnsi" w:cs="Arial,Bold"/>
          <w:b/>
          <w:bCs/>
          <w:u w:val="single"/>
        </w:rPr>
        <w:t>Results</w:t>
      </w:r>
    </w:p>
    <w:p w:rsidR="003A06EE" w:rsidRPr="004A09B9" w:rsidRDefault="003D7CE9" w:rsidP="00556310">
      <w:pPr>
        <w:autoSpaceDE w:val="0"/>
        <w:autoSpaceDN w:val="0"/>
        <w:adjustRightInd w:val="0"/>
        <w:spacing w:after="0" w:line="240" w:lineRule="auto"/>
        <w:rPr>
          <w:rFonts w:asciiTheme="minorHAnsi" w:hAnsiTheme="minorHAnsi" w:cs="Arial"/>
        </w:rPr>
      </w:pPr>
      <w:r w:rsidRPr="004A09B9">
        <w:rPr>
          <w:rFonts w:asciiTheme="minorHAnsi" w:hAnsiTheme="minorHAnsi" w:cs="Arial"/>
        </w:rPr>
        <w:t>Following the walk-throug</w:t>
      </w:r>
      <w:r w:rsidR="003E1768" w:rsidRPr="004A09B9">
        <w:rPr>
          <w:rFonts w:asciiTheme="minorHAnsi" w:hAnsiTheme="minorHAnsi" w:cs="Arial"/>
        </w:rPr>
        <w:t>h survey</w:t>
      </w:r>
      <w:r w:rsidR="00C17FEC" w:rsidRPr="004A09B9">
        <w:rPr>
          <w:rFonts w:asciiTheme="minorHAnsi" w:hAnsiTheme="minorHAnsi" w:cs="Arial"/>
        </w:rPr>
        <w:t>,</w:t>
      </w:r>
      <w:r w:rsidR="003E1768" w:rsidRPr="004A09B9">
        <w:rPr>
          <w:rFonts w:asciiTheme="minorHAnsi" w:hAnsiTheme="minorHAnsi" w:cs="Arial"/>
        </w:rPr>
        <w:t xml:space="preserve"> </w:t>
      </w:r>
      <w:r w:rsidRPr="004A09B9">
        <w:rPr>
          <w:rFonts w:asciiTheme="minorHAnsi" w:hAnsiTheme="minorHAnsi" w:cs="Arial"/>
        </w:rPr>
        <w:t xml:space="preserve">the data and information </w:t>
      </w:r>
      <w:r w:rsidR="003E1768" w:rsidRPr="004A09B9">
        <w:rPr>
          <w:rFonts w:asciiTheme="minorHAnsi" w:hAnsiTheme="minorHAnsi" w:cs="Arial"/>
        </w:rPr>
        <w:t>will be organized by work area and job description</w:t>
      </w:r>
      <w:r w:rsidRPr="004A09B9">
        <w:rPr>
          <w:rFonts w:asciiTheme="minorHAnsi" w:hAnsiTheme="minorHAnsi" w:cs="Arial"/>
        </w:rPr>
        <w:t>.</w:t>
      </w:r>
      <w:r w:rsidR="00A66C91" w:rsidRPr="004A09B9">
        <w:rPr>
          <w:rFonts w:asciiTheme="minorHAnsi" w:hAnsiTheme="minorHAnsi" w:cs="Arial"/>
        </w:rPr>
        <w:t xml:space="preserve"> </w:t>
      </w:r>
      <w:r w:rsidR="003E1768" w:rsidRPr="004A09B9">
        <w:rPr>
          <w:rFonts w:asciiTheme="minorHAnsi" w:hAnsiTheme="minorHAnsi" w:cs="Arial"/>
        </w:rPr>
        <w:t>An estimate of the potential for injuries will be made.</w:t>
      </w:r>
      <w:r w:rsidR="00A66C91" w:rsidRPr="004A09B9">
        <w:rPr>
          <w:rFonts w:asciiTheme="minorHAnsi" w:hAnsiTheme="minorHAnsi" w:cs="Arial"/>
        </w:rPr>
        <w:t xml:space="preserve"> </w:t>
      </w:r>
      <w:r w:rsidR="003E1768" w:rsidRPr="004A09B9">
        <w:rPr>
          <w:rFonts w:asciiTheme="minorHAnsi" w:hAnsiTheme="minorHAnsi" w:cs="Arial"/>
        </w:rPr>
        <w:t>Each of the basic hazards will be reviewed and a determination made as to type, level of risk, and severity of potential injury from each of the hazards identified.</w:t>
      </w:r>
      <w:r w:rsidR="00A66C91" w:rsidRPr="004A09B9">
        <w:rPr>
          <w:rFonts w:asciiTheme="minorHAnsi" w:hAnsiTheme="minorHAnsi" w:cs="Arial"/>
        </w:rPr>
        <w:t xml:space="preserve"> </w:t>
      </w:r>
      <w:r w:rsidR="003E1768" w:rsidRPr="004A09B9">
        <w:rPr>
          <w:rFonts w:asciiTheme="minorHAnsi" w:hAnsiTheme="minorHAnsi" w:cs="Arial"/>
        </w:rPr>
        <w:t>The possibility of exposure to multiple hazards simultaneously will be considered.</w:t>
      </w:r>
      <w:r w:rsidR="00A66C91" w:rsidRPr="004A09B9">
        <w:rPr>
          <w:rFonts w:asciiTheme="minorHAnsi" w:hAnsiTheme="minorHAnsi" w:cs="Arial"/>
        </w:rPr>
        <w:t xml:space="preserve"> </w:t>
      </w:r>
    </w:p>
    <w:p w:rsidR="003A06EE" w:rsidRPr="004A09B9" w:rsidRDefault="003A06EE" w:rsidP="00556310">
      <w:pPr>
        <w:autoSpaceDE w:val="0"/>
        <w:autoSpaceDN w:val="0"/>
        <w:adjustRightInd w:val="0"/>
        <w:spacing w:after="0" w:line="240" w:lineRule="auto"/>
        <w:rPr>
          <w:rFonts w:asciiTheme="minorHAnsi" w:hAnsiTheme="minorHAnsi" w:cs="Arial"/>
        </w:rPr>
      </w:pPr>
    </w:p>
    <w:p w:rsidR="003A06EE" w:rsidRPr="004A09B9" w:rsidRDefault="003A06EE" w:rsidP="00556310">
      <w:pPr>
        <w:autoSpaceDE w:val="0"/>
        <w:autoSpaceDN w:val="0"/>
        <w:adjustRightInd w:val="0"/>
        <w:spacing w:after="0" w:line="240" w:lineRule="auto"/>
        <w:rPr>
          <w:rFonts w:asciiTheme="minorHAnsi" w:hAnsiTheme="minorHAnsi" w:cs="Stone Sans"/>
          <w:color w:val="000000"/>
        </w:rPr>
      </w:pPr>
      <w:r w:rsidRPr="004A09B9">
        <w:rPr>
          <w:rFonts w:asciiTheme="minorHAnsi" w:hAnsiTheme="minorHAnsi" w:cs="Stone Sans"/>
          <w:color w:val="000000"/>
        </w:rPr>
        <w:t xml:space="preserve">Strategies for elimination, substitution, engineering and administrative controls will be identified and implemented for all possible identified hazards. After applying all appropriate reduction and elimination </w:t>
      </w:r>
      <w:r w:rsidR="00C17FEC" w:rsidRPr="004A09B9">
        <w:rPr>
          <w:rFonts w:asciiTheme="minorHAnsi" w:hAnsiTheme="minorHAnsi" w:cs="Stone Sans"/>
          <w:color w:val="000000"/>
        </w:rPr>
        <w:t xml:space="preserve">technique, </w:t>
      </w:r>
      <w:r w:rsidRPr="004A09B9">
        <w:rPr>
          <w:rFonts w:asciiTheme="minorHAnsi" w:hAnsiTheme="minorHAnsi" w:cs="Stone Sans"/>
          <w:color w:val="000000"/>
        </w:rPr>
        <w:t>the remaining hazards</w:t>
      </w:r>
      <w:r w:rsidRPr="004A09B9">
        <w:rPr>
          <w:rFonts w:asciiTheme="minorHAnsi" w:hAnsiTheme="minorHAnsi" w:cs="Arial"/>
        </w:rPr>
        <w:t xml:space="preserve"> will be analyzed and the proper PPE to reduce the hazards will be selected.</w:t>
      </w:r>
      <w:r w:rsidR="00A66C91" w:rsidRPr="004A09B9">
        <w:rPr>
          <w:rFonts w:asciiTheme="minorHAnsi" w:hAnsiTheme="minorHAnsi" w:cs="Arial"/>
        </w:rPr>
        <w:t xml:space="preserve"> </w:t>
      </w:r>
      <w:r w:rsidRPr="004A09B9">
        <w:rPr>
          <w:rFonts w:asciiTheme="minorHAnsi" w:hAnsiTheme="minorHAnsi" w:cs="Stone Sans"/>
          <w:color w:val="000000"/>
        </w:rPr>
        <w:t xml:space="preserve">PPE will be identified for hazards </w:t>
      </w:r>
      <w:r w:rsidR="00C75D05" w:rsidRPr="004A09B9">
        <w:rPr>
          <w:rFonts w:asciiTheme="minorHAnsi" w:hAnsiTheme="minorHAnsi" w:cs="Stone Sans"/>
          <w:color w:val="000000"/>
        </w:rPr>
        <w:t>that</w:t>
      </w:r>
      <w:r w:rsidRPr="004A09B9">
        <w:rPr>
          <w:rFonts w:asciiTheme="minorHAnsi" w:hAnsiTheme="minorHAnsi" w:cs="Stone Sans"/>
          <w:color w:val="000000"/>
        </w:rPr>
        <w:t xml:space="preserve"> are in the process of being </w:t>
      </w:r>
      <w:r w:rsidR="00C75D05" w:rsidRPr="004A09B9">
        <w:rPr>
          <w:rFonts w:asciiTheme="minorHAnsi" w:hAnsiTheme="minorHAnsi" w:cs="Stone Sans"/>
          <w:color w:val="000000"/>
        </w:rPr>
        <w:t>reduced or eliminated and/</w:t>
      </w:r>
      <w:r w:rsidRPr="004A09B9">
        <w:rPr>
          <w:rFonts w:asciiTheme="minorHAnsi" w:hAnsiTheme="minorHAnsi" w:cs="Stone Sans"/>
          <w:color w:val="000000"/>
        </w:rPr>
        <w:t xml:space="preserve">or when </w:t>
      </w:r>
      <w:r w:rsidR="00F85DD9" w:rsidRPr="004A09B9">
        <w:rPr>
          <w:rFonts w:asciiTheme="minorHAnsi" w:hAnsiTheme="minorHAnsi" w:cs="Stone Sans"/>
          <w:color w:val="000000"/>
        </w:rPr>
        <w:t>hazard-reduction efforts</w:t>
      </w:r>
      <w:r w:rsidRPr="004A09B9">
        <w:rPr>
          <w:rFonts w:asciiTheme="minorHAnsi" w:hAnsiTheme="minorHAnsi" w:cs="Stone Sans"/>
          <w:color w:val="000000"/>
        </w:rPr>
        <w:t xml:space="preserve"> are not 100% effective in eliminating the hazards. </w:t>
      </w:r>
    </w:p>
    <w:p w:rsidR="00D92D8B" w:rsidRPr="004A09B9" w:rsidRDefault="00D92D8B" w:rsidP="00556310">
      <w:pPr>
        <w:autoSpaceDE w:val="0"/>
        <w:autoSpaceDN w:val="0"/>
        <w:adjustRightInd w:val="0"/>
        <w:spacing w:after="0" w:line="240" w:lineRule="auto"/>
        <w:rPr>
          <w:rFonts w:asciiTheme="minorHAnsi" w:hAnsiTheme="minorHAnsi" w:cs="Arial"/>
        </w:rPr>
      </w:pPr>
    </w:p>
    <w:p w:rsidR="006B4487" w:rsidRPr="004A09B9" w:rsidRDefault="006B4487">
      <w:pPr>
        <w:spacing w:after="0" w:line="240" w:lineRule="auto"/>
        <w:rPr>
          <w:rFonts w:asciiTheme="minorHAnsi" w:hAnsiTheme="minorHAnsi" w:cs="Arial"/>
          <w:b/>
        </w:rPr>
      </w:pPr>
      <w:r w:rsidRPr="004A09B9">
        <w:rPr>
          <w:rFonts w:asciiTheme="minorHAnsi" w:hAnsiTheme="minorHAnsi" w:cs="Arial"/>
          <w:b/>
        </w:rPr>
        <w:br w:type="page"/>
      </w:r>
    </w:p>
    <w:p w:rsidR="0049047F" w:rsidRPr="00FF50B5" w:rsidRDefault="0049047F" w:rsidP="0049047F">
      <w:pPr>
        <w:pBdr>
          <w:bottom w:val="single" w:sz="12" w:space="1" w:color="auto"/>
        </w:pBdr>
        <w:spacing w:after="0" w:line="240" w:lineRule="auto"/>
        <w:rPr>
          <w:rFonts w:cs="Arial"/>
          <w:b/>
          <w:sz w:val="20"/>
          <w:szCs w:val="20"/>
        </w:rPr>
      </w:pPr>
      <w:r w:rsidRPr="00FF50B5">
        <w:rPr>
          <w:rFonts w:cs="Arial"/>
          <w:b/>
          <w:sz w:val="28"/>
          <w:szCs w:val="28"/>
        </w:rPr>
        <w:lastRenderedPageBreak/>
        <w:t xml:space="preserve">Appendix B – </w:t>
      </w:r>
      <w:r w:rsidR="007919A6" w:rsidRPr="00FF50B5">
        <w:rPr>
          <w:rFonts w:cs="Arial"/>
          <w:b/>
          <w:sz w:val="28"/>
          <w:szCs w:val="28"/>
        </w:rPr>
        <w:t xml:space="preserve">Hazard </w:t>
      </w:r>
      <w:r w:rsidR="001F1743" w:rsidRPr="00FF50B5">
        <w:rPr>
          <w:rFonts w:cs="Arial"/>
          <w:b/>
          <w:sz w:val="28"/>
          <w:szCs w:val="28"/>
        </w:rPr>
        <w:t>Assessment</w:t>
      </w:r>
      <w:r w:rsidR="00A027E4" w:rsidRPr="00FF50B5">
        <w:rPr>
          <w:rFonts w:cs="Arial"/>
          <w:b/>
          <w:sz w:val="20"/>
          <w:szCs w:val="20"/>
        </w:rPr>
        <w:t xml:space="preserve"> </w:t>
      </w:r>
    </w:p>
    <w:p w:rsidR="0049047F" w:rsidRDefault="0049047F" w:rsidP="00E63118">
      <w:pPr>
        <w:autoSpaceDE w:val="0"/>
        <w:autoSpaceDN w:val="0"/>
        <w:adjustRightInd w:val="0"/>
        <w:spacing w:after="0" w:line="240" w:lineRule="auto"/>
        <w:rPr>
          <w:rFonts w:ascii="Arial" w:hAnsi="Arial" w:cs="Arial"/>
          <w:b/>
          <w:sz w:val="20"/>
          <w:szCs w:val="20"/>
        </w:rPr>
      </w:pPr>
    </w:p>
    <w:p w:rsidR="00FF50B5" w:rsidRPr="00481146" w:rsidRDefault="00FF50B5" w:rsidP="00E63118">
      <w:pPr>
        <w:autoSpaceDE w:val="0"/>
        <w:autoSpaceDN w:val="0"/>
        <w:adjustRightInd w:val="0"/>
        <w:spacing w:after="0" w:line="240" w:lineRule="auto"/>
        <w:rPr>
          <w:rFonts w:ascii="Arial" w:hAnsi="Arial" w:cs="Arial"/>
          <w:b/>
          <w:sz w:val="20"/>
          <w:szCs w:val="20"/>
        </w:rPr>
      </w:pPr>
    </w:p>
    <w:p w:rsidR="001F1743" w:rsidRPr="00FF50B5" w:rsidRDefault="001F1743" w:rsidP="007C6DAC">
      <w:pPr>
        <w:autoSpaceDE w:val="0"/>
        <w:autoSpaceDN w:val="0"/>
        <w:adjustRightInd w:val="0"/>
        <w:spacing w:after="120" w:line="240" w:lineRule="auto"/>
        <w:rPr>
          <w:rFonts w:cs="Arial"/>
          <w:b/>
          <w:bCs/>
          <w:sz w:val="24"/>
          <w:szCs w:val="24"/>
        </w:rPr>
      </w:pPr>
      <w:r w:rsidRPr="00FF50B5">
        <w:rPr>
          <w:rFonts w:cs="Arial"/>
          <w:b/>
          <w:bCs/>
          <w:sz w:val="24"/>
          <w:szCs w:val="24"/>
        </w:rPr>
        <w:t>Building</w:t>
      </w:r>
      <w:r w:rsidR="007C6DAC" w:rsidRPr="00FF50B5">
        <w:rPr>
          <w:rFonts w:cs="Arial"/>
          <w:b/>
          <w:bCs/>
          <w:sz w:val="24"/>
          <w:szCs w:val="24"/>
        </w:rPr>
        <w:t>: ____________________________</w:t>
      </w:r>
      <w:r w:rsidR="00A66C91">
        <w:rPr>
          <w:rFonts w:cs="Arial"/>
          <w:b/>
          <w:bCs/>
          <w:sz w:val="24"/>
          <w:szCs w:val="24"/>
        </w:rPr>
        <w:t xml:space="preserve">   </w:t>
      </w:r>
      <w:r w:rsidR="00C75D05">
        <w:rPr>
          <w:rFonts w:cs="Arial"/>
          <w:b/>
          <w:bCs/>
          <w:sz w:val="24"/>
          <w:szCs w:val="24"/>
        </w:rPr>
        <w:t>Date</w:t>
      </w:r>
      <w:r w:rsidRPr="00FF50B5">
        <w:rPr>
          <w:rFonts w:cs="Arial"/>
          <w:b/>
          <w:bCs/>
          <w:sz w:val="24"/>
          <w:szCs w:val="24"/>
        </w:rPr>
        <w:t>: ___________________</w:t>
      </w:r>
      <w:r w:rsidR="00C75D05">
        <w:rPr>
          <w:rFonts w:cs="Arial"/>
          <w:b/>
          <w:bCs/>
          <w:sz w:val="24"/>
          <w:szCs w:val="24"/>
        </w:rPr>
        <w:t>_____________</w:t>
      </w:r>
    </w:p>
    <w:p w:rsidR="001F1743" w:rsidRPr="00FF50B5" w:rsidRDefault="001F1743" w:rsidP="007C6DAC">
      <w:pPr>
        <w:autoSpaceDE w:val="0"/>
        <w:autoSpaceDN w:val="0"/>
        <w:adjustRightInd w:val="0"/>
        <w:spacing w:after="120" w:line="240" w:lineRule="auto"/>
        <w:rPr>
          <w:rFonts w:cs="Arial"/>
          <w:b/>
          <w:bCs/>
          <w:sz w:val="24"/>
          <w:szCs w:val="24"/>
        </w:rPr>
      </w:pPr>
      <w:r w:rsidRPr="00FF50B5">
        <w:rPr>
          <w:rFonts w:cs="Arial"/>
          <w:b/>
          <w:bCs/>
          <w:sz w:val="24"/>
          <w:szCs w:val="24"/>
        </w:rPr>
        <w:t>Location: ____________________________</w:t>
      </w:r>
      <w:r w:rsidR="00A66C91">
        <w:rPr>
          <w:rFonts w:cs="Arial"/>
          <w:b/>
          <w:bCs/>
          <w:sz w:val="24"/>
          <w:szCs w:val="24"/>
        </w:rPr>
        <w:t xml:space="preserve">   </w:t>
      </w:r>
      <w:r w:rsidRPr="00FF50B5">
        <w:rPr>
          <w:rFonts w:cs="Arial"/>
          <w:b/>
          <w:bCs/>
          <w:sz w:val="24"/>
          <w:szCs w:val="24"/>
        </w:rPr>
        <w:t>Prepared By: ______________</w:t>
      </w:r>
      <w:r w:rsidR="007C6DAC" w:rsidRPr="00FF50B5">
        <w:rPr>
          <w:rFonts w:cs="Arial"/>
          <w:b/>
          <w:bCs/>
          <w:sz w:val="24"/>
          <w:szCs w:val="24"/>
        </w:rPr>
        <w:t>_</w:t>
      </w:r>
      <w:r w:rsidR="00C75D05">
        <w:rPr>
          <w:rFonts w:cs="Arial"/>
          <w:b/>
          <w:bCs/>
          <w:sz w:val="24"/>
          <w:szCs w:val="24"/>
        </w:rPr>
        <w:t>__________</w:t>
      </w:r>
    </w:p>
    <w:p w:rsidR="001F1743" w:rsidRPr="001F1743" w:rsidRDefault="001F1743" w:rsidP="007C6DAC">
      <w:pPr>
        <w:autoSpaceDE w:val="0"/>
        <w:autoSpaceDN w:val="0"/>
        <w:adjustRightInd w:val="0"/>
        <w:spacing w:after="120" w:line="240" w:lineRule="auto"/>
        <w:rPr>
          <w:rFonts w:cs="Arial"/>
          <w:b/>
          <w:bCs/>
          <w:sz w:val="28"/>
          <w:szCs w:val="28"/>
        </w:rPr>
      </w:pPr>
      <w:r w:rsidRPr="00FF50B5">
        <w:rPr>
          <w:rFonts w:cs="Arial"/>
          <w:b/>
          <w:bCs/>
          <w:sz w:val="24"/>
          <w:szCs w:val="24"/>
        </w:rPr>
        <w:t>Job Task: ___________________________________________________________________</w:t>
      </w:r>
    </w:p>
    <w:p w:rsidR="001F1743" w:rsidRDefault="001F1743" w:rsidP="007C6DAC">
      <w:pPr>
        <w:autoSpaceDE w:val="0"/>
        <w:autoSpaceDN w:val="0"/>
        <w:adjustRightInd w:val="0"/>
        <w:spacing w:after="120" w:line="240" w:lineRule="auto"/>
        <w:rPr>
          <w:rFonts w:cs="Arial"/>
          <w:b/>
          <w:bCs/>
          <w:i/>
          <w:iCs/>
          <w:sz w:val="20"/>
          <w:szCs w:val="20"/>
        </w:rPr>
      </w:pPr>
    </w:p>
    <w:p w:rsidR="001F1743" w:rsidRPr="00445225" w:rsidRDefault="001F1743" w:rsidP="00445225">
      <w:pPr>
        <w:autoSpaceDE w:val="0"/>
        <w:autoSpaceDN w:val="0"/>
        <w:adjustRightInd w:val="0"/>
        <w:spacing w:after="0" w:line="240" w:lineRule="auto"/>
        <w:jc w:val="center"/>
        <w:rPr>
          <w:rFonts w:cs="Arial"/>
          <w:b/>
          <w:bCs/>
          <w:i/>
          <w:iCs/>
          <w:sz w:val="32"/>
        </w:rPr>
      </w:pPr>
      <w:r w:rsidRPr="00445225">
        <w:rPr>
          <w:rFonts w:cs="Arial"/>
          <w:b/>
          <w:bCs/>
          <w:i/>
          <w:iCs/>
          <w:sz w:val="32"/>
        </w:rPr>
        <w:t>Does the job</w:t>
      </w:r>
      <w:r w:rsidR="00445225" w:rsidRPr="00445225">
        <w:rPr>
          <w:rFonts w:cs="Arial"/>
          <w:b/>
          <w:bCs/>
          <w:i/>
          <w:iCs/>
          <w:sz w:val="32"/>
        </w:rPr>
        <w:t xml:space="preserve"> task</w:t>
      </w:r>
      <w:r w:rsidRPr="00445225">
        <w:rPr>
          <w:rFonts w:cs="Arial"/>
          <w:b/>
          <w:bCs/>
          <w:i/>
          <w:iCs/>
          <w:sz w:val="32"/>
        </w:rPr>
        <w:t xml:space="preserve"> present an occupational exposure to:</w:t>
      </w:r>
    </w:p>
    <w:p w:rsidR="001F1743" w:rsidRPr="00445225" w:rsidRDefault="001F1743" w:rsidP="001F1743">
      <w:pPr>
        <w:autoSpaceDE w:val="0"/>
        <w:autoSpaceDN w:val="0"/>
        <w:adjustRightInd w:val="0"/>
        <w:spacing w:after="0" w:line="240" w:lineRule="auto"/>
        <w:rPr>
          <w:rFonts w:cs="Arial"/>
          <w:b/>
          <w:bCs/>
          <w:i/>
          <w:iCs/>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7"/>
        <w:gridCol w:w="851"/>
        <w:gridCol w:w="720"/>
        <w:gridCol w:w="4050"/>
        <w:gridCol w:w="3888"/>
      </w:tblGrid>
      <w:tr w:rsidR="00260129" w:rsidTr="00B6771A">
        <w:tc>
          <w:tcPr>
            <w:tcW w:w="1507" w:type="dxa"/>
            <w:tcBorders>
              <w:top w:val="single" w:sz="8" w:space="0" w:color="auto"/>
              <w:left w:val="single" w:sz="8" w:space="0" w:color="auto"/>
              <w:right w:val="single" w:sz="8" w:space="0" w:color="auto"/>
            </w:tcBorders>
            <w:shd w:val="pct15" w:color="auto" w:fill="auto"/>
          </w:tcPr>
          <w:p w:rsidR="00260129" w:rsidRPr="00B1088D" w:rsidRDefault="003C14EA" w:rsidP="003C14EA">
            <w:pPr>
              <w:autoSpaceDE w:val="0"/>
              <w:autoSpaceDN w:val="0"/>
              <w:adjustRightInd w:val="0"/>
              <w:spacing w:after="0" w:line="240" w:lineRule="auto"/>
              <w:jc w:val="center"/>
              <w:rPr>
                <w:rFonts w:cs="Arial"/>
                <w:b/>
                <w:bCs/>
                <w:sz w:val="20"/>
                <w:szCs w:val="20"/>
              </w:rPr>
            </w:pPr>
            <w:r w:rsidRPr="00C75D05">
              <w:rPr>
                <w:rFonts w:cs="Arial"/>
                <w:b/>
                <w:bCs/>
                <w:i/>
                <w:iCs/>
              </w:rPr>
              <w:t>Eye Hazards</w:t>
            </w:r>
          </w:p>
        </w:tc>
        <w:tc>
          <w:tcPr>
            <w:tcW w:w="851" w:type="dxa"/>
            <w:tcBorders>
              <w:top w:val="single" w:sz="8" w:space="0" w:color="auto"/>
              <w:left w:val="single" w:sz="8" w:space="0" w:color="auto"/>
              <w:right w:val="single" w:sz="8" w:space="0" w:color="auto"/>
            </w:tcBorders>
            <w:shd w:val="pct15" w:color="auto" w:fill="auto"/>
          </w:tcPr>
          <w:p w:rsidR="00260129" w:rsidRPr="00B1088D" w:rsidRDefault="003C14EA" w:rsidP="003C14EA">
            <w:pPr>
              <w:autoSpaceDE w:val="0"/>
              <w:autoSpaceDN w:val="0"/>
              <w:adjustRightInd w:val="0"/>
              <w:spacing w:after="0" w:line="240" w:lineRule="auto"/>
              <w:jc w:val="center"/>
              <w:rPr>
                <w:rFonts w:cs="Arial"/>
                <w:b/>
                <w:bCs/>
                <w:sz w:val="20"/>
                <w:szCs w:val="20"/>
              </w:rPr>
            </w:pPr>
            <w:r w:rsidRPr="001F1743">
              <w:rPr>
                <w:rFonts w:cs="Arial"/>
                <w:b/>
                <w:bCs/>
                <w:sz w:val="20"/>
                <w:szCs w:val="20"/>
              </w:rPr>
              <w:t>Yes</w:t>
            </w:r>
          </w:p>
        </w:tc>
        <w:tc>
          <w:tcPr>
            <w:tcW w:w="720" w:type="dxa"/>
            <w:tcBorders>
              <w:top w:val="single" w:sz="8" w:space="0" w:color="auto"/>
              <w:left w:val="single" w:sz="8" w:space="0" w:color="auto"/>
              <w:right w:val="single" w:sz="8" w:space="0" w:color="auto"/>
            </w:tcBorders>
            <w:shd w:val="pct15" w:color="auto" w:fill="auto"/>
          </w:tcPr>
          <w:p w:rsidR="00260129" w:rsidRPr="00B1088D" w:rsidRDefault="003C14EA" w:rsidP="003C14EA">
            <w:pPr>
              <w:autoSpaceDE w:val="0"/>
              <w:autoSpaceDN w:val="0"/>
              <w:adjustRightInd w:val="0"/>
              <w:spacing w:after="0" w:line="240" w:lineRule="auto"/>
              <w:jc w:val="center"/>
              <w:rPr>
                <w:rFonts w:cs="Arial"/>
                <w:b/>
                <w:bCs/>
                <w:sz w:val="20"/>
                <w:szCs w:val="20"/>
              </w:rPr>
            </w:pPr>
            <w:r w:rsidRPr="001F1743">
              <w:rPr>
                <w:rFonts w:cs="Arial"/>
                <w:b/>
                <w:bCs/>
                <w:sz w:val="20"/>
                <w:szCs w:val="20"/>
              </w:rPr>
              <w:t>No</w:t>
            </w:r>
          </w:p>
        </w:tc>
        <w:tc>
          <w:tcPr>
            <w:tcW w:w="4050" w:type="dxa"/>
            <w:tcBorders>
              <w:top w:val="single" w:sz="8" w:space="0" w:color="auto"/>
              <w:left w:val="single" w:sz="8" w:space="0" w:color="auto"/>
              <w:right w:val="single" w:sz="8" w:space="0" w:color="auto"/>
            </w:tcBorders>
            <w:shd w:val="pct15" w:color="auto" w:fill="auto"/>
          </w:tcPr>
          <w:p w:rsidR="00260129" w:rsidRPr="00B1088D" w:rsidRDefault="003C14EA" w:rsidP="003C14EA">
            <w:pPr>
              <w:autoSpaceDE w:val="0"/>
              <w:autoSpaceDN w:val="0"/>
              <w:adjustRightInd w:val="0"/>
              <w:spacing w:after="0" w:line="240" w:lineRule="auto"/>
              <w:jc w:val="center"/>
              <w:rPr>
                <w:rFonts w:cs="Arial"/>
                <w:b/>
                <w:bCs/>
                <w:sz w:val="20"/>
                <w:szCs w:val="20"/>
              </w:rPr>
            </w:pPr>
            <w:r w:rsidRPr="001F1743">
              <w:rPr>
                <w:rFonts w:cs="Arial"/>
                <w:b/>
                <w:bCs/>
                <w:sz w:val="20"/>
                <w:szCs w:val="20"/>
              </w:rPr>
              <w:t>Hazard Description</w:t>
            </w:r>
          </w:p>
        </w:tc>
        <w:tc>
          <w:tcPr>
            <w:tcW w:w="3888" w:type="dxa"/>
            <w:tcBorders>
              <w:top w:val="single" w:sz="8" w:space="0" w:color="auto"/>
              <w:left w:val="single" w:sz="8" w:space="0" w:color="auto"/>
              <w:right w:val="single" w:sz="8" w:space="0" w:color="auto"/>
            </w:tcBorders>
            <w:shd w:val="pct15" w:color="auto" w:fill="auto"/>
          </w:tcPr>
          <w:p w:rsidR="00260129" w:rsidRPr="00B1088D" w:rsidRDefault="003C14EA" w:rsidP="003C14EA">
            <w:pPr>
              <w:autoSpaceDE w:val="0"/>
              <w:autoSpaceDN w:val="0"/>
              <w:adjustRightInd w:val="0"/>
              <w:spacing w:after="0" w:line="240" w:lineRule="auto"/>
              <w:jc w:val="center"/>
              <w:rPr>
                <w:rFonts w:cs="Arial"/>
                <w:b/>
                <w:bCs/>
                <w:sz w:val="20"/>
                <w:szCs w:val="20"/>
              </w:rPr>
            </w:pPr>
            <w:r w:rsidRPr="001F1743">
              <w:rPr>
                <w:rFonts w:cs="Arial"/>
                <w:b/>
                <w:bCs/>
                <w:sz w:val="20"/>
                <w:szCs w:val="20"/>
              </w:rPr>
              <w:t>Recommended PPE</w:t>
            </w:r>
          </w:p>
        </w:tc>
      </w:tr>
      <w:tr w:rsidR="003C14EA" w:rsidTr="00B6771A">
        <w:tc>
          <w:tcPr>
            <w:tcW w:w="1507" w:type="dxa"/>
          </w:tcPr>
          <w:p w:rsidR="003C14EA" w:rsidRPr="00B1088D" w:rsidRDefault="003C14EA" w:rsidP="00330D77">
            <w:pPr>
              <w:autoSpaceDE w:val="0"/>
              <w:autoSpaceDN w:val="0"/>
              <w:adjustRightInd w:val="0"/>
              <w:spacing w:after="0" w:line="240" w:lineRule="auto"/>
              <w:rPr>
                <w:rFonts w:cs="Arial"/>
                <w:b/>
                <w:bCs/>
                <w:sz w:val="20"/>
                <w:szCs w:val="20"/>
              </w:rPr>
            </w:pPr>
            <w:r w:rsidRPr="00B1088D">
              <w:rPr>
                <w:rFonts w:cs="Arial"/>
                <w:b/>
                <w:bCs/>
                <w:sz w:val="20"/>
                <w:szCs w:val="20"/>
              </w:rPr>
              <w:t>Chemicals</w:t>
            </w:r>
          </w:p>
        </w:tc>
        <w:tc>
          <w:tcPr>
            <w:tcW w:w="851"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720"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4050"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3888" w:type="dxa"/>
          </w:tcPr>
          <w:p w:rsidR="003C14EA" w:rsidRPr="00B1088D" w:rsidRDefault="003C14EA" w:rsidP="00B1088D">
            <w:pPr>
              <w:autoSpaceDE w:val="0"/>
              <w:autoSpaceDN w:val="0"/>
              <w:adjustRightInd w:val="0"/>
              <w:spacing w:after="0" w:line="240" w:lineRule="auto"/>
              <w:rPr>
                <w:rFonts w:cs="Arial"/>
                <w:b/>
                <w:bCs/>
                <w:sz w:val="20"/>
                <w:szCs w:val="20"/>
              </w:rPr>
            </w:pPr>
          </w:p>
        </w:tc>
      </w:tr>
      <w:tr w:rsidR="003C14EA" w:rsidTr="00B6771A">
        <w:tc>
          <w:tcPr>
            <w:tcW w:w="1507" w:type="dxa"/>
          </w:tcPr>
          <w:p w:rsidR="003C14EA" w:rsidRPr="00B1088D" w:rsidRDefault="003C14EA" w:rsidP="00330D77">
            <w:pPr>
              <w:autoSpaceDE w:val="0"/>
              <w:autoSpaceDN w:val="0"/>
              <w:adjustRightInd w:val="0"/>
              <w:spacing w:after="0" w:line="240" w:lineRule="auto"/>
              <w:rPr>
                <w:rFonts w:cs="Arial"/>
                <w:b/>
                <w:bCs/>
                <w:sz w:val="20"/>
                <w:szCs w:val="20"/>
              </w:rPr>
            </w:pPr>
            <w:r w:rsidRPr="00B1088D">
              <w:rPr>
                <w:rFonts w:cs="Arial"/>
                <w:b/>
                <w:bCs/>
                <w:sz w:val="20"/>
                <w:szCs w:val="20"/>
              </w:rPr>
              <w:t>Dust</w:t>
            </w:r>
          </w:p>
        </w:tc>
        <w:tc>
          <w:tcPr>
            <w:tcW w:w="851"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720"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4050"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3888" w:type="dxa"/>
          </w:tcPr>
          <w:p w:rsidR="003C14EA" w:rsidRPr="00B1088D" w:rsidRDefault="003C14EA" w:rsidP="00B1088D">
            <w:pPr>
              <w:autoSpaceDE w:val="0"/>
              <w:autoSpaceDN w:val="0"/>
              <w:adjustRightInd w:val="0"/>
              <w:spacing w:after="0" w:line="240" w:lineRule="auto"/>
              <w:rPr>
                <w:rFonts w:cs="Arial"/>
                <w:b/>
                <w:bCs/>
                <w:sz w:val="20"/>
                <w:szCs w:val="20"/>
              </w:rPr>
            </w:pPr>
          </w:p>
        </w:tc>
      </w:tr>
      <w:tr w:rsidR="003C14EA" w:rsidTr="00B6771A">
        <w:tc>
          <w:tcPr>
            <w:tcW w:w="1507" w:type="dxa"/>
          </w:tcPr>
          <w:p w:rsidR="003C14EA" w:rsidRPr="00B1088D" w:rsidRDefault="003C14EA" w:rsidP="00330D77">
            <w:pPr>
              <w:autoSpaceDE w:val="0"/>
              <w:autoSpaceDN w:val="0"/>
              <w:adjustRightInd w:val="0"/>
              <w:spacing w:after="0" w:line="240" w:lineRule="auto"/>
              <w:rPr>
                <w:rFonts w:cs="Arial"/>
                <w:b/>
                <w:bCs/>
                <w:sz w:val="20"/>
                <w:szCs w:val="20"/>
              </w:rPr>
            </w:pPr>
            <w:r w:rsidRPr="00B1088D">
              <w:rPr>
                <w:rFonts w:cs="Arial"/>
                <w:b/>
                <w:bCs/>
                <w:sz w:val="20"/>
                <w:szCs w:val="20"/>
              </w:rPr>
              <w:t>Heat</w:t>
            </w:r>
          </w:p>
        </w:tc>
        <w:tc>
          <w:tcPr>
            <w:tcW w:w="851"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720"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4050"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3888" w:type="dxa"/>
          </w:tcPr>
          <w:p w:rsidR="003C14EA" w:rsidRPr="00B1088D" w:rsidRDefault="003C14EA" w:rsidP="00B1088D">
            <w:pPr>
              <w:autoSpaceDE w:val="0"/>
              <w:autoSpaceDN w:val="0"/>
              <w:adjustRightInd w:val="0"/>
              <w:spacing w:after="0" w:line="240" w:lineRule="auto"/>
              <w:rPr>
                <w:rFonts w:cs="Arial"/>
                <w:b/>
                <w:bCs/>
                <w:sz w:val="20"/>
                <w:szCs w:val="20"/>
              </w:rPr>
            </w:pPr>
          </w:p>
        </w:tc>
      </w:tr>
      <w:tr w:rsidR="003C14EA" w:rsidTr="00B6771A">
        <w:tc>
          <w:tcPr>
            <w:tcW w:w="1507" w:type="dxa"/>
          </w:tcPr>
          <w:p w:rsidR="003C14EA" w:rsidRPr="00B1088D" w:rsidRDefault="003C14EA" w:rsidP="00330D77">
            <w:pPr>
              <w:autoSpaceDE w:val="0"/>
              <w:autoSpaceDN w:val="0"/>
              <w:adjustRightInd w:val="0"/>
              <w:spacing w:after="0" w:line="240" w:lineRule="auto"/>
              <w:rPr>
                <w:rFonts w:cs="Arial"/>
                <w:b/>
                <w:bCs/>
                <w:sz w:val="20"/>
                <w:szCs w:val="20"/>
              </w:rPr>
            </w:pPr>
            <w:r w:rsidRPr="00B1088D">
              <w:rPr>
                <w:rFonts w:cs="Arial"/>
                <w:b/>
                <w:bCs/>
                <w:sz w:val="20"/>
                <w:szCs w:val="20"/>
              </w:rPr>
              <w:t>Cold</w:t>
            </w:r>
          </w:p>
        </w:tc>
        <w:tc>
          <w:tcPr>
            <w:tcW w:w="851"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720"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4050"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3888" w:type="dxa"/>
          </w:tcPr>
          <w:p w:rsidR="003C14EA" w:rsidRPr="00B1088D" w:rsidRDefault="003C14EA" w:rsidP="00B1088D">
            <w:pPr>
              <w:autoSpaceDE w:val="0"/>
              <w:autoSpaceDN w:val="0"/>
              <w:adjustRightInd w:val="0"/>
              <w:spacing w:after="0" w:line="240" w:lineRule="auto"/>
              <w:rPr>
                <w:rFonts w:cs="Arial"/>
                <w:b/>
                <w:bCs/>
                <w:sz w:val="20"/>
                <w:szCs w:val="20"/>
              </w:rPr>
            </w:pPr>
          </w:p>
        </w:tc>
      </w:tr>
      <w:tr w:rsidR="003C14EA" w:rsidTr="00B6771A">
        <w:tc>
          <w:tcPr>
            <w:tcW w:w="1507" w:type="dxa"/>
          </w:tcPr>
          <w:p w:rsidR="003C14EA" w:rsidRPr="00B1088D" w:rsidRDefault="003C14EA" w:rsidP="00330D77">
            <w:pPr>
              <w:autoSpaceDE w:val="0"/>
              <w:autoSpaceDN w:val="0"/>
              <w:adjustRightInd w:val="0"/>
              <w:spacing w:after="0" w:line="240" w:lineRule="auto"/>
              <w:rPr>
                <w:rFonts w:cs="Arial"/>
                <w:b/>
                <w:bCs/>
                <w:sz w:val="20"/>
                <w:szCs w:val="20"/>
              </w:rPr>
            </w:pPr>
            <w:r w:rsidRPr="00B1088D">
              <w:rPr>
                <w:rFonts w:cs="Arial"/>
                <w:b/>
                <w:bCs/>
                <w:sz w:val="20"/>
                <w:szCs w:val="20"/>
              </w:rPr>
              <w:t>Impact</w:t>
            </w:r>
          </w:p>
        </w:tc>
        <w:tc>
          <w:tcPr>
            <w:tcW w:w="851"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720"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4050"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3888" w:type="dxa"/>
          </w:tcPr>
          <w:p w:rsidR="003C14EA" w:rsidRPr="00B1088D" w:rsidRDefault="003C14EA" w:rsidP="00B1088D">
            <w:pPr>
              <w:autoSpaceDE w:val="0"/>
              <w:autoSpaceDN w:val="0"/>
              <w:adjustRightInd w:val="0"/>
              <w:spacing w:after="0" w:line="240" w:lineRule="auto"/>
              <w:rPr>
                <w:rFonts w:cs="Arial"/>
                <w:b/>
                <w:bCs/>
                <w:sz w:val="20"/>
                <w:szCs w:val="20"/>
              </w:rPr>
            </w:pPr>
          </w:p>
        </w:tc>
      </w:tr>
      <w:tr w:rsidR="003C14EA" w:rsidTr="00B6771A">
        <w:tc>
          <w:tcPr>
            <w:tcW w:w="1507" w:type="dxa"/>
          </w:tcPr>
          <w:p w:rsidR="003C14EA" w:rsidRPr="00B1088D" w:rsidRDefault="003C14EA" w:rsidP="00330D77">
            <w:pPr>
              <w:autoSpaceDE w:val="0"/>
              <w:autoSpaceDN w:val="0"/>
              <w:adjustRightInd w:val="0"/>
              <w:spacing w:after="0" w:line="240" w:lineRule="auto"/>
              <w:rPr>
                <w:rFonts w:cs="Arial"/>
                <w:b/>
                <w:bCs/>
                <w:sz w:val="20"/>
                <w:szCs w:val="20"/>
              </w:rPr>
            </w:pPr>
            <w:r w:rsidRPr="00B1088D">
              <w:rPr>
                <w:rFonts w:cs="Arial"/>
                <w:b/>
                <w:bCs/>
                <w:sz w:val="20"/>
                <w:szCs w:val="20"/>
              </w:rPr>
              <w:t>Light/Radiation</w:t>
            </w:r>
          </w:p>
        </w:tc>
        <w:tc>
          <w:tcPr>
            <w:tcW w:w="851"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720"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4050" w:type="dxa"/>
          </w:tcPr>
          <w:p w:rsidR="003C14EA" w:rsidRPr="00B1088D" w:rsidRDefault="003C14EA" w:rsidP="00B1088D">
            <w:pPr>
              <w:autoSpaceDE w:val="0"/>
              <w:autoSpaceDN w:val="0"/>
              <w:adjustRightInd w:val="0"/>
              <w:spacing w:after="0" w:line="240" w:lineRule="auto"/>
              <w:rPr>
                <w:rFonts w:cs="Arial"/>
                <w:b/>
                <w:bCs/>
                <w:sz w:val="20"/>
                <w:szCs w:val="20"/>
              </w:rPr>
            </w:pPr>
          </w:p>
        </w:tc>
        <w:tc>
          <w:tcPr>
            <w:tcW w:w="3888" w:type="dxa"/>
          </w:tcPr>
          <w:p w:rsidR="003C14EA" w:rsidRPr="00B1088D" w:rsidRDefault="003C14EA" w:rsidP="00B1088D">
            <w:pPr>
              <w:autoSpaceDE w:val="0"/>
              <w:autoSpaceDN w:val="0"/>
              <w:adjustRightInd w:val="0"/>
              <w:spacing w:after="0" w:line="240" w:lineRule="auto"/>
              <w:rPr>
                <w:rFonts w:cs="Arial"/>
                <w:b/>
                <w:bCs/>
                <w:sz w:val="20"/>
                <w:szCs w:val="20"/>
              </w:rPr>
            </w:pPr>
          </w:p>
        </w:tc>
      </w:tr>
      <w:tr w:rsidR="00330D77" w:rsidTr="00B6771A">
        <w:tc>
          <w:tcPr>
            <w:tcW w:w="1507" w:type="dxa"/>
          </w:tcPr>
          <w:p w:rsidR="00330D77" w:rsidRPr="00B1088D" w:rsidRDefault="00330D77" w:rsidP="00330D77">
            <w:pPr>
              <w:autoSpaceDE w:val="0"/>
              <w:autoSpaceDN w:val="0"/>
              <w:adjustRightInd w:val="0"/>
              <w:spacing w:after="0" w:line="240" w:lineRule="auto"/>
              <w:rPr>
                <w:rFonts w:cs="Arial"/>
                <w:b/>
                <w:bCs/>
                <w:sz w:val="20"/>
                <w:szCs w:val="20"/>
              </w:rPr>
            </w:pPr>
          </w:p>
        </w:tc>
        <w:tc>
          <w:tcPr>
            <w:tcW w:w="851" w:type="dxa"/>
          </w:tcPr>
          <w:p w:rsidR="00330D77" w:rsidRPr="00B1088D" w:rsidRDefault="00330D77" w:rsidP="00B1088D">
            <w:pPr>
              <w:autoSpaceDE w:val="0"/>
              <w:autoSpaceDN w:val="0"/>
              <w:adjustRightInd w:val="0"/>
              <w:spacing w:after="0" w:line="240" w:lineRule="auto"/>
              <w:rPr>
                <w:rFonts w:cs="Arial"/>
                <w:b/>
                <w:bCs/>
                <w:sz w:val="20"/>
                <w:szCs w:val="20"/>
              </w:rPr>
            </w:pPr>
          </w:p>
        </w:tc>
        <w:tc>
          <w:tcPr>
            <w:tcW w:w="720" w:type="dxa"/>
          </w:tcPr>
          <w:p w:rsidR="00330D77" w:rsidRPr="00B1088D" w:rsidRDefault="00330D77" w:rsidP="00B1088D">
            <w:pPr>
              <w:autoSpaceDE w:val="0"/>
              <w:autoSpaceDN w:val="0"/>
              <w:adjustRightInd w:val="0"/>
              <w:spacing w:after="0" w:line="240" w:lineRule="auto"/>
              <w:rPr>
                <w:rFonts w:cs="Arial"/>
                <w:b/>
                <w:bCs/>
                <w:sz w:val="20"/>
                <w:szCs w:val="20"/>
              </w:rPr>
            </w:pPr>
          </w:p>
        </w:tc>
        <w:tc>
          <w:tcPr>
            <w:tcW w:w="4050" w:type="dxa"/>
          </w:tcPr>
          <w:p w:rsidR="00330D77" w:rsidRPr="00B1088D" w:rsidRDefault="00330D77" w:rsidP="00B1088D">
            <w:pPr>
              <w:autoSpaceDE w:val="0"/>
              <w:autoSpaceDN w:val="0"/>
              <w:adjustRightInd w:val="0"/>
              <w:spacing w:after="0" w:line="240" w:lineRule="auto"/>
              <w:rPr>
                <w:rFonts w:cs="Arial"/>
                <w:b/>
                <w:bCs/>
                <w:sz w:val="20"/>
                <w:szCs w:val="20"/>
              </w:rPr>
            </w:pPr>
          </w:p>
        </w:tc>
        <w:tc>
          <w:tcPr>
            <w:tcW w:w="3888" w:type="dxa"/>
          </w:tcPr>
          <w:p w:rsidR="00330D77" w:rsidRPr="00B1088D" w:rsidRDefault="00330D77" w:rsidP="00B1088D">
            <w:pPr>
              <w:autoSpaceDE w:val="0"/>
              <w:autoSpaceDN w:val="0"/>
              <w:adjustRightInd w:val="0"/>
              <w:spacing w:after="0" w:line="240" w:lineRule="auto"/>
              <w:rPr>
                <w:rFonts w:cs="Arial"/>
                <w:b/>
                <w:bCs/>
                <w:sz w:val="20"/>
                <w:szCs w:val="20"/>
              </w:rPr>
            </w:pPr>
          </w:p>
        </w:tc>
      </w:tr>
    </w:tbl>
    <w:p w:rsidR="001F1743" w:rsidRDefault="001F1743" w:rsidP="001F1743">
      <w:pPr>
        <w:autoSpaceDE w:val="0"/>
        <w:autoSpaceDN w:val="0"/>
        <w:adjustRightInd w:val="0"/>
        <w:spacing w:after="0" w:line="240" w:lineRule="auto"/>
        <w:rPr>
          <w:rFonts w:cs="Arial"/>
          <w:b/>
          <w:bCs/>
          <w:sz w:val="20"/>
          <w:szCs w:val="20"/>
        </w:rPr>
      </w:pPr>
    </w:p>
    <w:p w:rsidR="007C6DAC" w:rsidRPr="001F1743" w:rsidRDefault="007C6DAC" w:rsidP="001F1743">
      <w:pPr>
        <w:autoSpaceDE w:val="0"/>
        <w:autoSpaceDN w:val="0"/>
        <w:adjustRightInd w:val="0"/>
        <w:spacing w:after="0" w:line="240" w:lineRule="auto"/>
        <w:rPr>
          <w:rFonts w:cs="Arial"/>
          <w:b/>
          <w:bCs/>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7"/>
        <w:gridCol w:w="851"/>
        <w:gridCol w:w="720"/>
        <w:gridCol w:w="4050"/>
        <w:gridCol w:w="3888"/>
      </w:tblGrid>
      <w:tr w:rsidR="00BB6C3E" w:rsidTr="00B6771A">
        <w:tc>
          <w:tcPr>
            <w:tcW w:w="1507" w:type="dxa"/>
            <w:tcBorders>
              <w:top w:val="single" w:sz="8" w:space="0" w:color="auto"/>
              <w:left w:val="single" w:sz="8" w:space="0" w:color="auto"/>
              <w:bottom w:val="single" w:sz="8" w:space="0" w:color="auto"/>
              <w:right w:val="single" w:sz="8" w:space="0" w:color="auto"/>
            </w:tcBorders>
            <w:shd w:val="pct15" w:color="auto" w:fill="auto"/>
          </w:tcPr>
          <w:p w:rsidR="00BB6C3E" w:rsidRPr="00B1088D" w:rsidRDefault="00BB6C3E" w:rsidP="00B6771A">
            <w:pPr>
              <w:autoSpaceDE w:val="0"/>
              <w:autoSpaceDN w:val="0"/>
              <w:adjustRightInd w:val="0"/>
              <w:spacing w:after="0" w:line="240" w:lineRule="auto"/>
              <w:jc w:val="center"/>
              <w:rPr>
                <w:rFonts w:cs="Arial"/>
                <w:b/>
                <w:bCs/>
                <w:sz w:val="20"/>
                <w:szCs w:val="20"/>
              </w:rPr>
            </w:pPr>
            <w:r w:rsidRPr="00C75D05">
              <w:rPr>
                <w:rFonts w:cs="Arial"/>
                <w:b/>
                <w:bCs/>
                <w:i/>
                <w:iCs/>
              </w:rPr>
              <w:t>Face Hazards</w:t>
            </w:r>
          </w:p>
        </w:tc>
        <w:tc>
          <w:tcPr>
            <w:tcW w:w="851" w:type="dxa"/>
            <w:tcBorders>
              <w:top w:val="single" w:sz="8" w:space="0" w:color="auto"/>
              <w:left w:val="single" w:sz="8" w:space="0" w:color="auto"/>
              <w:bottom w:val="single" w:sz="8" w:space="0" w:color="auto"/>
              <w:right w:val="single" w:sz="8" w:space="0" w:color="auto"/>
            </w:tcBorders>
            <w:shd w:val="pct15" w:color="auto" w:fill="auto"/>
          </w:tcPr>
          <w:p w:rsidR="00BB6C3E" w:rsidRPr="00B1088D" w:rsidRDefault="00BB6C3E" w:rsidP="00B6771A">
            <w:pPr>
              <w:autoSpaceDE w:val="0"/>
              <w:autoSpaceDN w:val="0"/>
              <w:adjustRightInd w:val="0"/>
              <w:spacing w:after="0" w:line="240" w:lineRule="auto"/>
              <w:jc w:val="center"/>
              <w:rPr>
                <w:rFonts w:cs="Arial"/>
                <w:b/>
                <w:bCs/>
                <w:sz w:val="20"/>
                <w:szCs w:val="20"/>
              </w:rPr>
            </w:pPr>
            <w:r w:rsidRPr="001F1743">
              <w:rPr>
                <w:rFonts w:cs="Arial"/>
                <w:b/>
                <w:bCs/>
                <w:sz w:val="20"/>
                <w:szCs w:val="20"/>
              </w:rPr>
              <w:t>Yes</w:t>
            </w:r>
          </w:p>
        </w:tc>
        <w:tc>
          <w:tcPr>
            <w:tcW w:w="720" w:type="dxa"/>
            <w:tcBorders>
              <w:top w:val="single" w:sz="8" w:space="0" w:color="auto"/>
              <w:left w:val="single" w:sz="8" w:space="0" w:color="auto"/>
              <w:bottom w:val="single" w:sz="8" w:space="0" w:color="auto"/>
              <w:right w:val="single" w:sz="8" w:space="0" w:color="auto"/>
            </w:tcBorders>
            <w:shd w:val="pct15" w:color="auto" w:fill="auto"/>
          </w:tcPr>
          <w:p w:rsidR="00BB6C3E" w:rsidRPr="00B1088D" w:rsidRDefault="00BB6C3E" w:rsidP="00B6771A">
            <w:pPr>
              <w:autoSpaceDE w:val="0"/>
              <w:autoSpaceDN w:val="0"/>
              <w:adjustRightInd w:val="0"/>
              <w:spacing w:after="0" w:line="240" w:lineRule="auto"/>
              <w:jc w:val="center"/>
              <w:rPr>
                <w:rFonts w:cs="Arial"/>
                <w:b/>
                <w:bCs/>
                <w:sz w:val="20"/>
                <w:szCs w:val="20"/>
              </w:rPr>
            </w:pPr>
            <w:r w:rsidRPr="001F1743">
              <w:rPr>
                <w:rFonts w:cs="Arial"/>
                <w:b/>
                <w:bCs/>
                <w:sz w:val="20"/>
                <w:szCs w:val="20"/>
              </w:rPr>
              <w:t>No</w:t>
            </w:r>
          </w:p>
        </w:tc>
        <w:tc>
          <w:tcPr>
            <w:tcW w:w="4050" w:type="dxa"/>
            <w:tcBorders>
              <w:top w:val="single" w:sz="8" w:space="0" w:color="auto"/>
              <w:left w:val="single" w:sz="8" w:space="0" w:color="auto"/>
              <w:bottom w:val="single" w:sz="8" w:space="0" w:color="auto"/>
              <w:right w:val="single" w:sz="8" w:space="0" w:color="auto"/>
            </w:tcBorders>
            <w:shd w:val="pct15" w:color="auto" w:fill="auto"/>
          </w:tcPr>
          <w:p w:rsidR="00BB6C3E" w:rsidRPr="00B1088D" w:rsidRDefault="00BB6C3E" w:rsidP="00B6771A">
            <w:pPr>
              <w:autoSpaceDE w:val="0"/>
              <w:autoSpaceDN w:val="0"/>
              <w:adjustRightInd w:val="0"/>
              <w:spacing w:after="0" w:line="240" w:lineRule="auto"/>
              <w:jc w:val="center"/>
              <w:rPr>
                <w:rFonts w:cs="Arial"/>
                <w:b/>
                <w:bCs/>
                <w:sz w:val="20"/>
                <w:szCs w:val="20"/>
              </w:rPr>
            </w:pPr>
            <w:r w:rsidRPr="001F1743">
              <w:rPr>
                <w:rFonts w:cs="Arial"/>
                <w:b/>
                <w:bCs/>
                <w:sz w:val="20"/>
                <w:szCs w:val="20"/>
              </w:rPr>
              <w:t>Hazard Description</w:t>
            </w:r>
          </w:p>
        </w:tc>
        <w:tc>
          <w:tcPr>
            <w:tcW w:w="3888" w:type="dxa"/>
            <w:tcBorders>
              <w:top w:val="single" w:sz="8" w:space="0" w:color="auto"/>
              <w:left w:val="single" w:sz="8" w:space="0" w:color="auto"/>
              <w:bottom w:val="single" w:sz="8" w:space="0" w:color="auto"/>
              <w:right w:val="single" w:sz="8" w:space="0" w:color="auto"/>
            </w:tcBorders>
            <w:shd w:val="pct15" w:color="auto" w:fill="auto"/>
          </w:tcPr>
          <w:p w:rsidR="00BB6C3E" w:rsidRPr="00B1088D" w:rsidRDefault="00BB6C3E" w:rsidP="00B6771A">
            <w:pPr>
              <w:autoSpaceDE w:val="0"/>
              <w:autoSpaceDN w:val="0"/>
              <w:adjustRightInd w:val="0"/>
              <w:spacing w:after="0" w:line="240" w:lineRule="auto"/>
              <w:jc w:val="center"/>
              <w:rPr>
                <w:rFonts w:cs="Arial"/>
                <w:b/>
                <w:bCs/>
                <w:sz w:val="20"/>
                <w:szCs w:val="20"/>
              </w:rPr>
            </w:pPr>
            <w:r w:rsidRPr="001F1743">
              <w:rPr>
                <w:rFonts w:cs="Arial"/>
                <w:b/>
                <w:bCs/>
                <w:sz w:val="20"/>
                <w:szCs w:val="20"/>
              </w:rPr>
              <w:t>Recommended PPE</w:t>
            </w:r>
          </w:p>
        </w:tc>
      </w:tr>
      <w:tr w:rsidR="00BB6C3E" w:rsidTr="00B6771A">
        <w:tc>
          <w:tcPr>
            <w:tcW w:w="1507" w:type="dxa"/>
            <w:tcBorders>
              <w:top w:val="single" w:sz="8" w:space="0" w:color="auto"/>
            </w:tcBorders>
          </w:tcPr>
          <w:p w:rsidR="00BB6C3E" w:rsidRPr="00B1088D" w:rsidRDefault="00BB6C3E" w:rsidP="00B1088D">
            <w:pPr>
              <w:autoSpaceDE w:val="0"/>
              <w:autoSpaceDN w:val="0"/>
              <w:adjustRightInd w:val="0"/>
              <w:spacing w:after="0" w:line="240" w:lineRule="auto"/>
              <w:rPr>
                <w:rFonts w:cs="Arial"/>
                <w:b/>
                <w:bCs/>
                <w:sz w:val="20"/>
                <w:szCs w:val="20"/>
              </w:rPr>
            </w:pPr>
            <w:r w:rsidRPr="00B1088D">
              <w:rPr>
                <w:rFonts w:cs="Arial"/>
                <w:b/>
                <w:bCs/>
                <w:sz w:val="20"/>
                <w:szCs w:val="20"/>
              </w:rPr>
              <w:t>Chemicals</w:t>
            </w:r>
          </w:p>
        </w:tc>
        <w:tc>
          <w:tcPr>
            <w:tcW w:w="851" w:type="dxa"/>
            <w:tcBorders>
              <w:top w:val="single" w:sz="8" w:space="0" w:color="auto"/>
            </w:tcBorders>
          </w:tcPr>
          <w:p w:rsidR="00BB6C3E" w:rsidRPr="00B1088D" w:rsidRDefault="00BB6C3E" w:rsidP="00B1088D">
            <w:pPr>
              <w:autoSpaceDE w:val="0"/>
              <w:autoSpaceDN w:val="0"/>
              <w:adjustRightInd w:val="0"/>
              <w:spacing w:after="0" w:line="240" w:lineRule="auto"/>
              <w:rPr>
                <w:rFonts w:cs="Arial"/>
                <w:b/>
                <w:bCs/>
                <w:sz w:val="20"/>
                <w:szCs w:val="20"/>
              </w:rPr>
            </w:pPr>
          </w:p>
        </w:tc>
        <w:tc>
          <w:tcPr>
            <w:tcW w:w="720" w:type="dxa"/>
            <w:tcBorders>
              <w:top w:val="single" w:sz="8" w:space="0" w:color="auto"/>
            </w:tcBorders>
          </w:tcPr>
          <w:p w:rsidR="00BB6C3E" w:rsidRPr="00B1088D" w:rsidRDefault="00BB6C3E" w:rsidP="00B1088D">
            <w:pPr>
              <w:autoSpaceDE w:val="0"/>
              <w:autoSpaceDN w:val="0"/>
              <w:adjustRightInd w:val="0"/>
              <w:spacing w:after="0" w:line="240" w:lineRule="auto"/>
              <w:rPr>
                <w:rFonts w:cs="Arial"/>
                <w:b/>
                <w:bCs/>
                <w:sz w:val="20"/>
                <w:szCs w:val="20"/>
              </w:rPr>
            </w:pPr>
          </w:p>
        </w:tc>
        <w:tc>
          <w:tcPr>
            <w:tcW w:w="4050" w:type="dxa"/>
            <w:tcBorders>
              <w:top w:val="single" w:sz="8" w:space="0" w:color="auto"/>
            </w:tcBorders>
          </w:tcPr>
          <w:p w:rsidR="00BB6C3E" w:rsidRPr="00B1088D" w:rsidRDefault="00BB6C3E" w:rsidP="00B1088D">
            <w:pPr>
              <w:autoSpaceDE w:val="0"/>
              <w:autoSpaceDN w:val="0"/>
              <w:adjustRightInd w:val="0"/>
              <w:spacing w:after="0" w:line="240" w:lineRule="auto"/>
              <w:rPr>
                <w:rFonts w:cs="Arial"/>
                <w:b/>
                <w:bCs/>
                <w:sz w:val="20"/>
                <w:szCs w:val="20"/>
              </w:rPr>
            </w:pPr>
          </w:p>
        </w:tc>
        <w:tc>
          <w:tcPr>
            <w:tcW w:w="3888" w:type="dxa"/>
            <w:tcBorders>
              <w:top w:val="single" w:sz="8" w:space="0" w:color="auto"/>
            </w:tcBorders>
          </w:tcPr>
          <w:p w:rsidR="00BB6C3E" w:rsidRPr="00B1088D" w:rsidRDefault="00BB6C3E" w:rsidP="00B1088D">
            <w:pPr>
              <w:autoSpaceDE w:val="0"/>
              <w:autoSpaceDN w:val="0"/>
              <w:adjustRightInd w:val="0"/>
              <w:spacing w:after="0" w:line="240" w:lineRule="auto"/>
              <w:rPr>
                <w:rFonts w:cs="Arial"/>
                <w:b/>
                <w:bCs/>
                <w:sz w:val="20"/>
                <w:szCs w:val="20"/>
              </w:rPr>
            </w:pPr>
          </w:p>
        </w:tc>
      </w:tr>
      <w:tr w:rsidR="00BB6C3E" w:rsidTr="00B6771A">
        <w:tc>
          <w:tcPr>
            <w:tcW w:w="1507" w:type="dxa"/>
          </w:tcPr>
          <w:p w:rsidR="00BB6C3E" w:rsidRPr="00B1088D" w:rsidRDefault="00BB6C3E" w:rsidP="00B1088D">
            <w:pPr>
              <w:autoSpaceDE w:val="0"/>
              <w:autoSpaceDN w:val="0"/>
              <w:adjustRightInd w:val="0"/>
              <w:spacing w:after="0" w:line="240" w:lineRule="auto"/>
              <w:rPr>
                <w:rFonts w:cs="Arial"/>
                <w:b/>
                <w:bCs/>
                <w:sz w:val="20"/>
                <w:szCs w:val="20"/>
              </w:rPr>
            </w:pPr>
            <w:r w:rsidRPr="00B1088D">
              <w:rPr>
                <w:rFonts w:cs="Arial"/>
                <w:b/>
                <w:bCs/>
                <w:sz w:val="20"/>
                <w:szCs w:val="20"/>
              </w:rPr>
              <w:t>Impact</w:t>
            </w:r>
          </w:p>
        </w:tc>
        <w:tc>
          <w:tcPr>
            <w:tcW w:w="851" w:type="dxa"/>
          </w:tcPr>
          <w:p w:rsidR="00BB6C3E" w:rsidRPr="00B1088D" w:rsidRDefault="00BB6C3E" w:rsidP="00B1088D">
            <w:pPr>
              <w:autoSpaceDE w:val="0"/>
              <w:autoSpaceDN w:val="0"/>
              <w:adjustRightInd w:val="0"/>
              <w:spacing w:after="0" w:line="240" w:lineRule="auto"/>
              <w:rPr>
                <w:rFonts w:cs="Arial"/>
                <w:b/>
                <w:bCs/>
                <w:sz w:val="20"/>
                <w:szCs w:val="20"/>
              </w:rPr>
            </w:pPr>
          </w:p>
        </w:tc>
        <w:tc>
          <w:tcPr>
            <w:tcW w:w="720" w:type="dxa"/>
          </w:tcPr>
          <w:p w:rsidR="00BB6C3E" w:rsidRPr="00B1088D" w:rsidRDefault="00BB6C3E" w:rsidP="00B1088D">
            <w:pPr>
              <w:autoSpaceDE w:val="0"/>
              <w:autoSpaceDN w:val="0"/>
              <w:adjustRightInd w:val="0"/>
              <w:spacing w:after="0" w:line="240" w:lineRule="auto"/>
              <w:rPr>
                <w:rFonts w:cs="Arial"/>
                <w:b/>
                <w:bCs/>
                <w:sz w:val="20"/>
                <w:szCs w:val="20"/>
              </w:rPr>
            </w:pPr>
          </w:p>
        </w:tc>
        <w:tc>
          <w:tcPr>
            <w:tcW w:w="4050" w:type="dxa"/>
          </w:tcPr>
          <w:p w:rsidR="00BB6C3E" w:rsidRPr="00B1088D" w:rsidRDefault="00BB6C3E" w:rsidP="00B1088D">
            <w:pPr>
              <w:autoSpaceDE w:val="0"/>
              <w:autoSpaceDN w:val="0"/>
              <w:adjustRightInd w:val="0"/>
              <w:spacing w:after="0" w:line="240" w:lineRule="auto"/>
              <w:rPr>
                <w:rFonts w:cs="Arial"/>
                <w:b/>
                <w:bCs/>
                <w:sz w:val="20"/>
                <w:szCs w:val="20"/>
              </w:rPr>
            </w:pPr>
          </w:p>
        </w:tc>
        <w:tc>
          <w:tcPr>
            <w:tcW w:w="3888" w:type="dxa"/>
          </w:tcPr>
          <w:p w:rsidR="00BB6C3E" w:rsidRPr="00B1088D" w:rsidRDefault="00BB6C3E" w:rsidP="00B1088D">
            <w:pPr>
              <w:autoSpaceDE w:val="0"/>
              <w:autoSpaceDN w:val="0"/>
              <w:adjustRightInd w:val="0"/>
              <w:spacing w:after="0" w:line="240" w:lineRule="auto"/>
              <w:rPr>
                <w:rFonts w:cs="Arial"/>
                <w:b/>
                <w:bCs/>
                <w:sz w:val="20"/>
                <w:szCs w:val="20"/>
              </w:rPr>
            </w:pPr>
          </w:p>
        </w:tc>
      </w:tr>
      <w:tr w:rsidR="00BB6C3E" w:rsidTr="00B6771A">
        <w:tc>
          <w:tcPr>
            <w:tcW w:w="1507" w:type="dxa"/>
          </w:tcPr>
          <w:p w:rsidR="00BB6C3E" w:rsidRPr="00B1088D" w:rsidRDefault="00BB6C3E" w:rsidP="00B1088D">
            <w:pPr>
              <w:autoSpaceDE w:val="0"/>
              <w:autoSpaceDN w:val="0"/>
              <w:adjustRightInd w:val="0"/>
              <w:spacing w:after="0" w:line="240" w:lineRule="auto"/>
              <w:rPr>
                <w:rFonts w:cs="Arial"/>
                <w:b/>
                <w:bCs/>
                <w:sz w:val="20"/>
                <w:szCs w:val="20"/>
              </w:rPr>
            </w:pPr>
            <w:r w:rsidRPr="00B1088D">
              <w:rPr>
                <w:rFonts w:cs="Arial"/>
                <w:b/>
                <w:bCs/>
                <w:sz w:val="20"/>
                <w:szCs w:val="20"/>
              </w:rPr>
              <w:t>Heat</w:t>
            </w:r>
          </w:p>
        </w:tc>
        <w:tc>
          <w:tcPr>
            <w:tcW w:w="851" w:type="dxa"/>
          </w:tcPr>
          <w:p w:rsidR="00BB6C3E" w:rsidRPr="00B1088D" w:rsidRDefault="00BB6C3E" w:rsidP="00B1088D">
            <w:pPr>
              <w:autoSpaceDE w:val="0"/>
              <w:autoSpaceDN w:val="0"/>
              <w:adjustRightInd w:val="0"/>
              <w:spacing w:after="0" w:line="240" w:lineRule="auto"/>
              <w:rPr>
                <w:rFonts w:cs="Arial"/>
                <w:b/>
                <w:bCs/>
                <w:sz w:val="20"/>
                <w:szCs w:val="20"/>
              </w:rPr>
            </w:pPr>
          </w:p>
        </w:tc>
        <w:tc>
          <w:tcPr>
            <w:tcW w:w="720" w:type="dxa"/>
          </w:tcPr>
          <w:p w:rsidR="00BB6C3E" w:rsidRPr="00B1088D" w:rsidRDefault="00BB6C3E" w:rsidP="00B1088D">
            <w:pPr>
              <w:autoSpaceDE w:val="0"/>
              <w:autoSpaceDN w:val="0"/>
              <w:adjustRightInd w:val="0"/>
              <w:spacing w:after="0" w:line="240" w:lineRule="auto"/>
              <w:rPr>
                <w:rFonts w:cs="Arial"/>
                <w:b/>
                <w:bCs/>
                <w:sz w:val="20"/>
                <w:szCs w:val="20"/>
              </w:rPr>
            </w:pPr>
          </w:p>
        </w:tc>
        <w:tc>
          <w:tcPr>
            <w:tcW w:w="4050" w:type="dxa"/>
          </w:tcPr>
          <w:p w:rsidR="00BB6C3E" w:rsidRPr="00B1088D" w:rsidRDefault="00BB6C3E" w:rsidP="00B1088D">
            <w:pPr>
              <w:autoSpaceDE w:val="0"/>
              <w:autoSpaceDN w:val="0"/>
              <w:adjustRightInd w:val="0"/>
              <w:spacing w:after="0" w:line="240" w:lineRule="auto"/>
              <w:rPr>
                <w:rFonts w:cs="Arial"/>
                <w:b/>
                <w:bCs/>
                <w:sz w:val="20"/>
                <w:szCs w:val="20"/>
              </w:rPr>
            </w:pPr>
          </w:p>
        </w:tc>
        <w:tc>
          <w:tcPr>
            <w:tcW w:w="3888" w:type="dxa"/>
          </w:tcPr>
          <w:p w:rsidR="00BB6C3E" w:rsidRPr="00B1088D" w:rsidRDefault="00BB6C3E" w:rsidP="00B1088D">
            <w:pPr>
              <w:autoSpaceDE w:val="0"/>
              <w:autoSpaceDN w:val="0"/>
              <w:adjustRightInd w:val="0"/>
              <w:spacing w:after="0" w:line="240" w:lineRule="auto"/>
              <w:rPr>
                <w:rFonts w:cs="Arial"/>
                <w:b/>
                <w:bCs/>
                <w:sz w:val="20"/>
                <w:szCs w:val="20"/>
              </w:rPr>
            </w:pPr>
          </w:p>
        </w:tc>
      </w:tr>
      <w:tr w:rsidR="00BB6C3E" w:rsidTr="00B6771A">
        <w:tc>
          <w:tcPr>
            <w:tcW w:w="1507" w:type="dxa"/>
          </w:tcPr>
          <w:p w:rsidR="00BB6C3E" w:rsidRPr="00B1088D" w:rsidRDefault="00BB6C3E" w:rsidP="00B1088D">
            <w:pPr>
              <w:autoSpaceDE w:val="0"/>
              <w:autoSpaceDN w:val="0"/>
              <w:adjustRightInd w:val="0"/>
              <w:spacing w:after="0" w:line="240" w:lineRule="auto"/>
              <w:rPr>
                <w:rFonts w:cs="Arial"/>
                <w:b/>
                <w:bCs/>
                <w:sz w:val="20"/>
                <w:szCs w:val="20"/>
              </w:rPr>
            </w:pPr>
            <w:r w:rsidRPr="00B1088D">
              <w:rPr>
                <w:rFonts w:cs="Arial"/>
                <w:b/>
                <w:bCs/>
                <w:sz w:val="20"/>
                <w:szCs w:val="20"/>
              </w:rPr>
              <w:t>Cold</w:t>
            </w:r>
          </w:p>
        </w:tc>
        <w:tc>
          <w:tcPr>
            <w:tcW w:w="851" w:type="dxa"/>
          </w:tcPr>
          <w:p w:rsidR="00BB6C3E" w:rsidRPr="00B1088D" w:rsidRDefault="00BB6C3E" w:rsidP="00B1088D">
            <w:pPr>
              <w:autoSpaceDE w:val="0"/>
              <w:autoSpaceDN w:val="0"/>
              <w:adjustRightInd w:val="0"/>
              <w:spacing w:after="0" w:line="240" w:lineRule="auto"/>
              <w:rPr>
                <w:rFonts w:cs="Arial"/>
                <w:b/>
                <w:bCs/>
                <w:sz w:val="20"/>
                <w:szCs w:val="20"/>
              </w:rPr>
            </w:pPr>
          </w:p>
        </w:tc>
        <w:tc>
          <w:tcPr>
            <w:tcW w:w="720" w:type="dxa"/>
          </w:tcPr>
          <w:p w:rsidR="00BB6C3E" w:rsidRPr="00B1088D" w:rsidRDefault="00BB6C3E" w:rsidP="00B1088D">
            <w:pPr>
              <w:autoSpaceDE w:val="0"/>
              <w:autoSpaceDN w:val="0"/>
              <w:adjustRightInd w:val="0"/>
              <w:spacing w:after="0" w:line="240" w:lineRule="auto"/>
              <w:rPr>
                <w:rFonts w:cs="Arial"/>
                <w:b/>
                <w:bCs/>
                <w:sz w:val="20"/>
                <w:szCs w:val="20"/>
              </w:rPr>
            </w:pPr>
          </w:p>
        </w:tc>
        <w:tc>
          <w:tcPr>
            <w:tcW w:w="4050" w:type="dxa"/>
          </w:tcPr>
          <w:p w:rsidR="00BB6C3E" w:rsidRPr="00B1088D" w:rsidRDefault="00BB6C3E" w:rsidP="00B1088D">
            <w:pPr>
              <w:autoSpaceDE w:val="0"/>
              <w:autoSpaceDN w:val="0"/>
              <w:adjustRightInd w:val="0"/>
              <w:spacing w:after="0" w:line="240" w:lineRule="auto"/>
              <w:rPr>
                <w:rFonts w:cs="Arial"/>
                <w:b/>
                <w:bCs/>
                <w:sz w:val="20"/>
                <w:szCs w:val="20"/>
              </w:rPr>
            </w:pPr>
          </w:p>
        </w:tc>
        <w:tc>
          <w:tcPr>
            <w:tcW w:w="3888" w:type="dxa"/>
          </w:tcPr>
          <w:p w:rsidR="00BB6C3E" w:rsidRPr="00B1088D" w:rsidRDefault="00BB6C3E" w:rsidP="00B1088D">
            <w:pPr>
              <w:autoSpaceDE w:val="0"/>
              <w:autoSpaceDN w:val="0"/>
              <w:adjustRightInd w:val="0"/>
              <w:spacing w:after="0" w:line="240" w:lineRule="auto"/>
              <w:rPr>
                <w:rFonts w:cs="Arial"/>
                <w:b/>
                <w:bCs/>
                <w:sz w:val="20"/>
                <w:szCs w:val="20"/>
              </w:rPr>
            </w:pPr>
          </w:p>
        </w:tc>
      </w:tr>
      <w:tr w:rsidR="00BB6C3E" w:rsidTr="00B6771A">
        <w:tc>
          <w:tcPr>
            <w:tcW w:w="1507" w:type="dxa"/>
          </w:tcPr>
          <w:p w:rsidR="00BB6C3E" w:rsidRPr="00B1088D" w:rsidRDefault="00BB6C3E" w:rsidP="00B1088D">
            <w:pPr>
              <w:autoSpaceDE w:val="0"/>
              <w:autoSpaceDN w:val="0"/>
              <w:adjustRightInd w:val="0"/>
              <w:spacing w:after="0" w:line="240" w:lineRule="auto"/>
              <w:rPr>
                <w:rFonts w:cs="Arial"/>
                <w:b/>
                <w:bCs/>
                <w:sz w:val="20"/>
                <w:szCs w:val="20"/>
              </w:rPr>
            </w:pPr>
            <w:r w:rsidRPr="00B1088D">
              <w:rPr>
                <w:rFonts w:cs="Arial"/>
                <w:b/>
                <w:bCs/>
                <w:sz w:val="20"/>
                <w:szCs w:val="20"/>
              </w:rPr>
              <w:t>Light/Radiation</w:t>
            </w:r>
          </w:p>
        </w:tc>
        <w:tc>
          <w:tcPr>
            <w:tcW w:w="851" w:type="dxa"/>
          </w:tcPr>
          <w:p w:rsidR="00BB6C3E" w:rsidRPr="00B1088D" w:rsidRDefault="00BB6C3E" w:rsidP="00B1088D">
            <w:pPr>
              <w:autoSpaceDE w:val="0"/>
              <w:autoSpaceDN w:val="0"/>
              <w:adjustRightInd w:val="0"/>
              <w:spacing w:after="0" w:line="240" w:lineRule="auto"/>
              <w:rPr>
                <w:rFonts w:cs="Arial"/>
                <w:b/>
                <w:bCs/>
                <w:sz w:val="20"/>
                <w:szCs w:val="20"/>
              </w:rPr>
            </w:pPr>
          </w:p>
        </w:tc>
        <w:tc>
          <w:tcPr>
            <w:tcW w:w="720" w:type="dxa"/>
          </w:tcPr>
          <w:p w:rsidR="00BB6C3E" w:rsidRPr="00B1088D" w:rsidRDefault="00BB6C3E" w:rsidP="00B1088D">
            <w:pPr>
              <w:autoSpaceDE w:val="0"/>
              <w:autoSpaceDN w:val="0"/>
              <w:adjustRightInd w:val="0"/>
              <w:spacing w:after="0" w:line="240" w:lineRule="auto"/>
              <w:rPr>
                <w:rFonts w:cs="Arial"/>
                <w:b/>
                <w:bCs/>
                <w:sz w:val="20"/>
                <w:szCs w:val="20"/>
              </w:rPr>
            </w:pPr>
          </w:p>
        </w:tc>
        <w:tc>
          <w:tcPr>
            <w:tcW w:w="4050" w:type="dxa"/>
          </w:tcPr>
          <w:p w:rsidR="00BB6C3E" w:rsidRPr="00B1088D" w:rsidRDefault="00BB6C3E" w:rsidP="00B1088D">
            <w:pPr>
              <w:autoSpaceDE w:val="0"/>
              <w:autoSpaceDN w:val="0"/>
              <w:adjustRightInd w:val="0"/>
              <w:spacing w:after="0" w:line="240" w:lineRule="auto"/>
              <w:rPr>
                <w:rFonts w:cs="Arial"/>
                <w:b/>
                <w:bCs/>
                <w:sz w:val="20"/>
                <w:szCs w:val="20"/>
              </w:rPr>
            </w:pPr>
          </w:p>
        </w:tc>
        <w:tc>
          <w:tcPr>
            <w:tcW w:w="3888" w:type="dxa"/>
          </w:tcPr>
          <w:p w:rsidR="00BB6C3E" w:rsidRPr="00B1088D" w:rsidRDefault="00BB6C3E" w:rsidP="00B1088D">
            <w:pPr>
              <w:autoSpaceDE w:val="0"/>
              <w:autoSpaceDN w:val="0"/>
              <w:adjustRightInd w:val="0"/>
              <w:spacing w:after="0" w:line="240" w:lineRule="auto"/>
              <w:rPr>
                <w:rFonts w:cs="Arial"/>
                <w:b/>
                <w:bCs/>
                <w:sz w:val="20"/>
                <w:szCs w:val="20"/>
              </w:rPr>
            </w:pPr>
          </w:p>
        </w:tc>
      </w:tr>
      <w:tr w:rsidR="00BB6C3E" w:rsidTr="00B6771A">
        <w:tc>
          <w:tcPr>
            <w:tcW w:w="1507" w:type="dxa"/>
          </w:tcPr>
          <w:p w:rsidR="00BB6C3E" w:rsidRPr="00B1088D" w:rsidRDefault="00BB6C3E" w:rsidP="00B1088D">
            <w:pPr>
              <w:autoSpaceDE w:val="0"/>
              <w:autoSpaceDN w:val="0"/>
              <w:adjustRightInd w:val="0"/>
              <w:spacing w:after="0" w:line="240" w:lineRule="auto"/>
              <w:rPr>
                <w:rFonts w:cs="Arial"/>
                <w:b/>
                <w:bCs/>
                <w:sz w:val="20"/>
                <w:szCs w:val="20"/>
              </w:rPr>
            </w:pPr>
          </w:p>
        </w:tc>
        <w:tc>
          <w:tcPr>
            <w:tcW w:w="851" w:type="dxa"/>
          </w:tcPr>
          <w:p w:rsidR="00BB6C3E" w:rsidRPr="00B1088D" w:rsidRDefault="00BB6C3E" w:rsidP="00B1088D">
            <w:pPr>
              <w:autoSpaceDE w:val="0"/>
              <w:autoSpaceDN w:val="0"/>
              <w:adjustRightInd w:val="0"/>
              <w:spacing w:after="0" w:line="240" w:lineRule="auto"/>
              <w:rPr>
                <w:rFonts w:cs="Arial"/>
                <w:b/>
                <w:bCs/>
                <w:sz w:val="20"/>
                <w:szCs w:val="20"/>
              </w:rPr>
            </w:pPr>
          </w:p>
        </w:tc>
        <w:tc>
          <w:tcPr>
            <w:tcW w:w="720" w:type="dxa"/>
          </w:tcPr>
          <w:p w:rsidR="00BB6C3E" w:rsidRPr="00B1088D" w:rsidRDefault="00BB6C3E" w:rsidP="00B1088D">
            <w:pPr>
              <w:autoSpaceDE w:val="0"/>
              <w:autoSpaceDN w:val="0"/>
              <w:adjustRightInd w:val="0"/>
              <w:spacing w:after="0" w:line="240" w:lineRule="auto"/>
              <w:rPr>
                <w:rFonts w:cs="Arial"/>
                <w:b/>
                <w:bCs/>
                <w:sz w:val="20"/>
                <w:szCs w:val="20"/>
              </w:rPr>
            </w:pPr>
          </w:p>
        </w:tc>
        <w:tc>
          <w:tcPr>
            <w:tcW w:w="4050" w:type="dxa"/>
          </w:tcPr>
          <w:p w:rsidR="00BB6C3E" w:rsidRPr="00B1088D" w:rsidRDefault="00BB6C3E" w:rsidP="00B1088D">
            <w:pPr>
              <w:autoSpaceDE w:val="0"/>
              <w:autoSpaceDN w:val="0"/>
              <w:adjustRightInd w:val="0"/>
              <w:spacing w:after="0" w:line="240" w:lineRule="auto"/>
              <w:rPr>
                <w:rFonts w:cs="Arial"/>
                <w:b/>
                <w:bCs/>
                <w:sz w:val="20"/>
                <w:szCs w:val="20"/>
              </w:rPr>
            </w:pPr>
          </w:p>
        </w:tc>
        <w:tc>
          <w:tcPr>
            <w:tcW w:w="3888" w:type="dxa"/>
          </w:tcPr>
          <w:p w:rsidR="00BB6C3E" w:rsidRPr="00B1088D" w:rsidRDefault="00BB6C3E" w:rsidP="00B1088D">
            <w:pPr>
              <w:autoSpaceDE w:val="0"/>
              <w:autoSpaceDN w:val="0"/>
              <w:adjustRightInd w:val="0"/>
              <w:spacing w:after="0" w:line="240" w:lineRule="auto"/>
              <w:rPr>
                <w:rFonts w:cs="Arial"/>
                <w:b/>
                <w:bCs/>
                <w:sz w:val="20"/>
                <w:szCs w:val="20"/>
              </w:rPr>
            </w:pPr>
          </w:p>
        </w:tc>
      </w:tr>
    </w:tbl>
    <w:p w:rsidR="00877F7F" w:rsidRDefault="00877F7F" w:rsidP="001F1743">
      <w:pPr>
        <w:autoSpaceDE w:val="0"/>
        <w:autoSpaceDN w:val="0"/>
        <w:adjustRightInd w:val="0"/>
        <w:spacing w:after="0" w:line="240" w:lineRule="auto"/>
        <w:rPr>
          <w:rFonts w:cs="Arial"/>
          <w:sz w:val="20"/>
          <w:szCs w:val="20"/>
        </w:rPr>
      </w:pPr>
    </w:p>
    <w:p w:rsidR="007C6DAC" w:rsidRDefault="007C6DAC" w:rsidP="001F1743">
      <w:pPr>
        <w:autoSpaceDE w:val="0"/>
        <w:autoSpaceDN w:val="0"/>
        <w:adjustRightInd w:val="0"/>
        <w:spacing w:after="0" w:line="240" w:lineRule="auto"/>
        <w:rPr>
          <w:rFonts w:cs="Arial"/>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7"/>
        <w:gridCol w:w="851"/>
        <w:gridCol w:w="720"/>
        <w:gridCol w:w="4050"/>
        <w:gridCol w:w="3888"/>
      </w:tblGrid>
      <w:tr w:rsidR="00330D77" w:rsidTr="00B6771A">
        <w:tc>
          <w:tcPr>
            <w:tcW w:w="1507" w:type="dxa"/>
            <w:shd w:val="pct15" w:color="auto" w:fill="auto"/>
          </w:tcPr>
          <w:p w:rsidR="00330D77" w:rsidRPr="00B1088D" w:rsidRDefault="00330D77" w:rsidP="00330D77">
            <w:pPr>
              <w:autoSpaceDE w:val="0"/>
              <w:autoSpaceDN w:val="0"/>
              <w:adjustRightInd w:val="0"/>
              <w:spacing w:after="0" w:line="240" w:lineRule="auto"/>
              <w:jc w:val="center"/>
              <w:rPr>
                <w:rFonts w:cs="Arial"/>
                <w:b/>
                <w:bCs/>
                <w:sz w:val="20"/>
                <w:szCs w:val="20"/>
              </w:rPr>
            </w:pPr>
            <w:r w:rsidRPr="00C75D05">
              <w:rPr>
                <w:rFonts w:cs="Arial"/>
                <w:b/>
                <w:bCs/>
                <w:i/>
                <w:iCs/>
              </w:rPr>
              <w:t>Head Hazards</w:t>
            </w:r>
          </w:p>
        </w:tc>
        <w:tc>
          <w:tcPr>
            <w:tcW w:w="851" w:type="dxa"/>
            <w:shd w:val="pct15" w:color="auto" w:fill="auto"/>
          </w:tcPr>
          <w:p w:rsidR="00330D77" w:rsidRPr="00B1088D" w:rsidRDefault="00330D77" w:rsidP="00330D77">
            <w:pPr>
              <w:autoSpaceDE w:val="0"/>
              <w:autoSpaceDN w:val="0"/>
              <w:adjustRightInd w:val="0"/>
              <w:spacing w:after="0" w:line="240" w:lineRule="auto"/>
              <w:jc w:val="center"/>
              <w:rPr>
                <w:rFonts w:cs="Arial"/>
                <w:b/>
                <w:bCs/>
                <w:sz w:val="20"/>
                <w:szCs w:val="20"/>
              </w:rPr>
            </w:pPr>
            <w:r w:rsidRPr="001F1743">
              <w:rPr>
                <w:rFonts w:cs="Arial"/>
                <w:b/>
                <w:bCs/>
                <w:sz w:val="20"/>
                <w:szCs w:val="20"/>
              </w:rPr>
              <w:t>Yes</w:t>
            </w:r>
          </w:p>
        </w:tc>
        <w:tc>
          <w:tcPr>
            <w:tcW w:w="720" w:type="dxa"/>
            <w:shd w:val="pct15" w:color="auto" w:fill="auto"/>
          </w:tcPr>
          <w:p w:rsidR="00330D77" w:rsidRPr="00B1088D" w:rsidRDefault="00330D77" w:rsidP="00330D77">
            <w:pPr>
              <w:autoSpaceDE w:val="0"/>
              <w:autoSpaceDN w:val="0"/>
              <w:adjustRightInd w:val="0"/>
              <w:spacing w:after="0" w:line="240" w:lineRule="auto"/>
              <w:jc w:val="center"/>
              <w:rPr>
                <w:rFonts w:cs="Arial"/>
                <w:b/>
                <w:bCs/>
                <w:sz w:val="20"/>
                <w:szCs w:val="20"/>
              </w:rPr>
            </w:pPr>
            <w:r w:rsidRPr="001F1743">
              <w:rPr>
                <w:rFonts w:cs="Arial"/>
                <w:b/>
                <w:bCs/>
                <w:sz w:val="20"/>
                <w:szCs w:val="20"/>
              </w:rPr>
              <w:t>No</w:t>
            </w:r>
          </w:p>
        </w:tc>
        <w:tc>
          <w:tcPr>
            <w:tcW w:w="4050" w:type="dxa"/>
            <w:shd w:val="pct15" w:color="auto" w:fill="auto"/>
          </w:tcPr>
          <w:p w:rsidR="00330D77" w:rsidRPr="00B1088D" w:rsidRDefault="00330D77" w:rsidP="00330D77">
            <w:pPr>
              <w:autoSpaceDE w:val="0"/>
              <w:autoSpaceDN w:val="0"/>
              <w:adjustRightInd w:val="0"/>
              <w:spacing w:after="0" w:line="240" w:lineRule="auto"/>
              <w:jc w:val="center"/>
              <w:rPr>
                <w:rFonts w:cs="Arial"/>
                <w:b/>
                <w:bCs/>
                <w:sz w:val="20"/>
                <w:szCs w:val="20"/>
              </w:rPr>
            </w:pPr>
            <w:r w:rsidRPr="001F1743">
              <w:rPr>
                <w:rFonts w:cs="Arial"/>
                <w:b/>
                <w:bCs/>
                <w:sz w:val="20"/>
                <w:szCs w:val="20"/>
              </w:rPr>
              <w:t>Hazard Description</w:t>
            </w:r>
          </w:p>
        </w:tc>
        <w:tc>
          <w:tcPr>
            <w:tcW w:w="3888" w:type="dxa"/>
            <w:shd w:val="pct15" w:color="auto" w:fill="auto"/>
          </w:tcPr>
          <w:p w:rsidR="00330D77" w:rsidRPr="00B1088D" w:rsidRDefault="00330D77" w:rsidP="00330D77">
            <w:pPr>
              <w:autoSpaceDE w:val="0"/>
              <w:autoSpaceDN w:val="0"/>
              <w:adjustRightInd w:val="0"/>
              <w:spacing w:after="0" w:line="240" w:lineRule="auto"/>
              <w:jc w:val="center"/>
              <w:rPr>
                <w:rFonts w:cs="Arial"/>
                <w:b/>
                <w:bCs/>
                <w:sz w:val="20"/>
                <w:szCs w:val="20"/>
              </w:rPr>
            </w:pPr>
            <w:r w:rsidRPr="001F1743">
              <w:rPr>
                <w:rFonts w:cs="Arial"/>
                <w:b/>
                <w:bCs/>
                <w:sz w:val="20"/>
                <w:szCs w:val="20"/>
              </w:rPr>
              <w:t>Recommended PPE</w:t>
            </w:r>
          </w:p>
        </w:tc>
      </w:tr>
      <w:tr w:rsidR="00877F7F" w:rsidTr="00B6771A">
        <w:tc>
          <w:tcPr>
            <w:tcW w:w="1507"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Chemicals</w:t>
            </w:r>
          </w:p>
        </w:tc>
        <w:tc>
          <w:tcPr>
            <w:tcW w:w="851"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07"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Impact</w:t>
            </w:r>
          </w:p>
        </w:tc>
        <w:tc>
          <w:tcPr>
            <w:tcW w:w="851"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07"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Heat</w:t>
            </w:r>
          </w:p>
        </w:tc>
        <w:tc>
          <w:tcPr>
            <w:tcW w:w="851"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07"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Cold</w:t>
            </w:r>
          </w:p>
        </w:tc>
        <w:tc>
          <w:tcPr>
            <w:tcW w:w="851"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07"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Light/Radiation</w:t>
            </w:r>
          </w:p>
        </w:tc>
        <w:tc>
          <w:tcPr>
            <w:tcW w:w="851"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07"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Electrical Shock</w:t>
            </w:r>
          </w:p>
        </w:tc>
        <w:tc>
          <w:tcPr>
            <w:tcW w:w="851"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07"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851"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bl>
    <w:p w:rsidR="00877F7F" w:rsidRDefault="00877F7F" w:rsidP="001F1743">
      <w:pPr>
        <w:autoSpaceDE w:val="0"/>
        <w:autoSpaceDN w:val="0"/>
        <w:adjustRightInd w:val="0"/>
        <w:spacing w:after="0" w:line="240" w:lineRule="auto"/>
        <w:rPr>
          <w:rFonts w:cs="Arial"/>
          <w:sz w:val="20"/>
          <w:szCs w:val="20"/>
        </w:rPr>
      </w:pPr>
    </w:p>
    <w:p w:rsidR="007C6DAC" w:rsidRDefault="007C6DAC" w:rsidP="001F1743">
      <w:pPr>
        <w:autoSpaceDE w:val="0"/>
        <w:autoSpaceDN w:val="0"/>
        <w:adjustRightInd w:val="0"/>
        <w:spacing w:after="0" w:line="240" w:lineRule="auto"/>
        <w:rPr>
          <w:rFonts w:cs="Arial"/>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48"/>
        <w:gridCol w:w="810"/>
        <w:gridCol w:w="720"/>
        <w:gridCol w:w="4050"/>
        <w:gridCol w:w="3888"/>
      </w:tblGrid>
      <w:tr w:rsidR="00330D77" w:rsidTr="00B6771A">
        <w:tc>
          <w:tcPr>
            <w:tcW w:w="1548" w:type="dxa"/>
            <w:shd w:val="pct15" w:color="auto" w:fill="auto"/>
          </w:tcPr>
          <w:p w:rsidR="00330D77" w:rsidRPr="00B1088D" w:rsidRDefault="00330D77" w:rsidP="00330D77">
            <w:pPr>
              <w:autoSpaceDE w:val="0"/>
              <w:autoSpaceDN w:val="0"/>
              <w:adjustRightInd w:val="0"/>
              <w:spacing w:after="0" w:line="240" w:lineRule="auto"/>
              <w:jc w:val="center"/>
              <w:rPr>
                <w:rFonts w:cs="Arial"/>
                <w:b/>
                <w:bCs/>
                <w:sz w:val="20"/>
                <w:szCs w:val="20"/>
              </w:rPr>
            </w:pPr>
            <w:r w:rsidRPr="00C75D05">
              <w:rPr>
                <w:rFonts w:cs="Arial"/>
                <w:b/>
                <w:bCs/>
                <w:i/>
                <w:iCs/>
              </w:rPr>
              <w:t>Hand Hazards</w:t>
            </w:r>
          </w:p>
        </w:tc>
        <w:tc>
          <w:tcPr>
            <w:tcW w:w="810" w:type="dxa"/>
            <w:shd w:val="pct15" w:color="auto" w:fill="auto"/>
          </w:tcPr>
          <w:p w:rsidR="00330D77" w:rsidRPr="00B1088D" w:rsidRDefault="00330D77" w:rsidP="00330D77">
            <w:pPr>
              <w:autoSpaceDE w:val="0"/>
              <w:autoSpaceDN w:val="0"/>
              <w:adjustRightInd w:val="0"/>
              <w:spacing w:after="0" w:line="240" w:lineRule="auto"/>
              <w:jc w:val="center"/>
              <w:rPr>
                <w:rFonts w:cs="Arial"/>
                <w:b/>
                <w:bCs/>
                <w:sz w:val="20"/>
                <w:szCs w:val="20"/>
              </w:rPr>
            </w:pPr>
            <w:r w:rsidRPr="001F1743">
              <w:rPr>
                <w:rFonts w:cs="Arial"/>
                <w:b/>
                <w:bCs/>
                <w:sz w:val="20"/>
                <w:szCs w:val="20"/>
              </w:rPr>
              <w:t>Yes</w:t>
            </w:r>
          </w:p>
        </w:tc>
        <w:tc>
          <w:tcPr>
            <w:tcW w:w="720" w:type="dxa"/>
            <w:shd w:val="pct15" w:color="auto" w:fill="auto"/>
          </w:tcPr>
          <w:p w:rsidR="00330D77" w:rsidRPr="00B1088D" w:rsidRDefault="00330D77" w:rsidP="00330D77">
            <w:pPr>
              <w:autoSpaceDE w:val="0"/>
              <w:autoSpaceDN w:val="0"/>
              <w:adjustRightInd w:val="0"/>
              <w:spacing w:after="0" w:line="240" w:lineRule="auto"/>
              <w:jc w:val="center"/>
              <w:rPr>
                <w:rFonts w:cs="Arial"/>
                <w:b/>
                <w:bCs/>
                <w:sz w:val="20"/>
                <w:szCs w:val="20"/>
              </w:rPr>
            </w:pPr>
            <w:r w:rsidRPr="001F1743">
              <w:rPr>
                <w:rFonts w:cs="Arial"/>
                <w:b/>
                <w:bCs/>
                <w:sz w:val="20"/>
                <w:szCs w:val="20"/>
              </w:rPr>
              <w:t>No</w:t>
            </w:r>
          </w:p>
        </w:tc>
        <w:tc>
          <w:tcPr>
            <w:tcW w:w="4050" w:type="dxa"/>
            <w:shd w:val="pct15" w:color="auto" w:fill="auto"/>
          </w:tcPr>
          <w:p w:rsidR="00330D77" w:rsidRPr="00B1088D" w:rsidRDefault="00330D77" w:rsidP="00330D77">
            <w:pPr>
              <w:autoSpaceDE w:val="0"/>
              <w:autoSpaceDN w:val="0"/>
              <w:adjustRightInd w:val="0"/>
              <w:spacing w:after="0" w:line="240" w:lineRule="auto"/>
              <w:jc w:val="center"/>
              <w:rPr>
                <w:rFonts w:cs="Arial"/>
                <w:b/>
                <w:bCs/>
                <w:sz w:val="20"/>
                <w:szCs w:val="20"/>
              </w:rPr>
            </w:pPr>
            <w:r w:rsidRPr="001F1743">
              <w:rPr>
                <w:rFonts w:cs="Arial"/>
                <w:b/>
                <w:bCs/>
                <w:sz w:val="20"/>
                <w:szCs w:val="20"/>
              </w:rPr>
              <w:t>Hazard Description</w:t>
            </w:r>
          </w:p>
        </w:tc>
        <w:tc>
          <w:tcPr>
            <w:tcW w:w="3888" w:type="dxa"/>
            <w:shd w:val="pct15" w:color="auto" w:fill="auto"/>
          </w:tcPr>
          <w:p w:rsidR="00330D77" w:rsidRPr="00B1088D" w:rsidRDefault="00330D77" w:rsidP="00330D77">
            <w:pPr>
              <w:autoSpaceDE w:val="0"/>
              <w:autoSpaceDN w:val="0"/>
              <w:adjustRightInd w:val="0"/>
              <w:spacing w:after="0" w:line="240" w:lineRule="auto"/>
              <w:jc w:val="center"/>
              <w:rPr>
                <w:rFonts w:cs="Arial"/>
                <w:b/>
                <w:bCs/>
                <w:sz w:val="20"/>
                <w:szCs w:val="20"/>
              </w:rPr>
            </w:pPr>
            <w:r w:rsidRPr="001F1743">
              <w:rPr>
                <w:rFonts w:cs="Arial"/>
                <w:b/>
                <w:bCs/>
                <w:sz w:val="20"/>
                <w:szCs w:val="20"/>
              </w:rPr>
              <w:t>Recommended PPE</w:t>
            </w:r>
          </w:p>
        </w:tc>
      </w:tr>
      <w:tr w:rsidR="00877F7F" w:rsidTr="00B6771A">
        <w:tc>
          <w:tcPr>
            <w:tcW w:w="1548"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Chemicals</w:t>
            </w:r>
          </w:p>
        </w:tc>
        <w:tc>
          <w:tcPr>
            <w:tcW w:w="81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48" w:type="dxa"/>
          </w:tcPr>
          <w:p w:rsidR="00445225"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Impact/</w:t>
            </w:r>
          </w:p>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Punctures</w:t>
            </w:r>
          </w:p>
        </w:tc>
        <w:tc>
          <w:tcPr>
            <w:tcW w:w="81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48"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Heat</w:t>
            </w:r>
          </w:p>
        </w:tc>
        <w:tc>
          <w:tcPr>
            <w:tcW w:w="81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48"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Cold</w:t>
            </w:r>
          </w:p>
        </w:tc>
        <w:tc>
          <w:tcPr>
            <w:tcW w:w="81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48"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Vibration</w:t>
            </w:r>
          </w:p>
        </w:tc>
        <w:tc>
          <w:tcPr>
            <w:tcW w:w="81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rPr>
          <w:trHeight w:val="251"/>
        </w:trPr>
        <w:tc>
          <w:tcPr>
            <w:tcW w:w="1548"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Electrical Shock</w:t>
            </w:r>
          </w:p>
        </w:tc>
        <w:tc>
          <w:tcPr>
            <w:tcW w:w="81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48"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Cuts/Abrasions</w:t>
            </w:r>
          </w:p>
        </w:tc>
        <w:tc>
          <w:tcPr>
            <w:tcW w:w="81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48"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81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bl>
    <w:p w:rsidR="007C6DAC" w:rsidRDefault="007C6DAC" w:rsidP="001F1743">
      <w:pPr>
        <w:autoSpaceDE w:val="0"/>
        <w:autoSpaceDN w:val="0"/>
        <w:adjustRightInd w:val="0"/>
        <w:spacing w:after="0" w:line="240" w:lineRule="auto"/>
        <w:rPr>
          <w:rFonts w:cs="Arial"/>
          <w:sz w:val="20"/>
          <w:szCs w:val="20"/>
        </w:rPr>
      </w:pPr>
    </w:p>
    <w:p w:rsidR="007C6DAC" w:rsidRDefault="007C6DAC">
      <w:pPr>
        <w:spacing w:after="0" w:line="240" w:lineRule="auto"/>
        <w:rPr>
          <w:rFonts w:cs="Arial"/>
          <w:sz w:val="20"/>
          <w:szCs w:val="20"/>
        </w:rPr>
      </w:pPr>
      <w:r>
        <w:rPr>
          <w:rFonts w:cs="Arial"/>
          <w:sz w:val="20"/>
          <w:szCs w:val="20"/>
        </w:rPr>
        <w:br w:type="page"/>
      </w:r>
    </w:p>
    <w:p w:rsidR="00877F7F" w:rsidRDefault="00877F7F" w:rsidP="001F1743">
      <w:pPr>
        <w:autoSpaceDE w:val="0"/>
        <w:autoSpaceDN w:val="0"/>
        <w:adjustRightInd w:val="0"/>
        <w:spacing w:after="0" w:line="240" w:lineRule="auto"/>
        <w:rPr>
          <w:rFonts w:cs="Arial"/>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48"/>
        <w:gridCol w:w="810"/>
        <w:gridCol w:w="720"/>
        <w:gridCol w:w="4050"/>
        <w:gridCol w:w="3888"/>
      </w:tblGrid>
      <w:tr w:rsidR="00330D77" w:rsidTr="00B6771A">
        <w:tc>
          <w:tcPr>
            <w:tcW w:w="1548" w:type="dxa"/>
            <w:shd w:val="pct15" w:color="auto" w:fill="auto"/>
          </w:tcPr>
          <w:p w:rsidR="00330D77" w:rsidRPr="00B1088D" w:rsidRDefault="00330D77" w:rsidP="00330D77">
            <w:pPr>
              <w:autoSpaceDE w:val="0"/>
              <w:autoSpaceDN w:val="0"/>
              <w:adjustRightInd w:val="0"/>
              <w:spacing w:after="0" w:line="240" w:lineRule="auto"/>
              <w:jc w:val="center"/>
              <w:rPr>
                <w:rFonts w:cs="Arial"/>
                <w:b/>
                <w:bCs/>
                <w:sz w:val="20"/>
                <w:szCs w:val="20"/>
              </w:rPr>
            </w:pPr>
            <w:r w:rsidRPr="00C75D05">
              <w:rPr>
                <w:rFonts w:cs="Arial"/>
                <w:b/>
                <w:bCs/>
                <w:i/>
                <w:iCs/>
              </w:rPr>
              <w:t>Foot Hazards</w:t>
            </w:r>
          </w:p>
        </w:tc>
        <w:tc>
          <w:tcPr>
            <w:tcW w:w="810" w:type="dxa"/>
            <w:shd w:val="pct15" w:color="auto" w:fill="auto"/>
          </w:tcPr>
          <w:p w:rsidR="00330D77" w:rsidRPr="00B1088D" w:rsidRDefault="00330D77" w:rsidP="00330D77">
            <w:pPr>
              <w:autoSpaceDE w:val="0"/>
              <w:autoSpaceDN w:val="0"/>
              <w:adjustRightInd w:val="0"/>
              <w:spacing w:after="0" w:line="240" w:lineRule="auto"/>
              <w:jc w:val="center"/>
              <w:rPr>
                <w:rFonts w:cs="Arial"/>
                <w:b/>
                <w:bCs/>
                <w:sz w:val="20"/>
                <w:szCs w:val="20"/>
              </w:rPr>
            </w:pPr>
            <w:r w:rsidRPr="001F1743">
              <w:rPr>
                <w:rFonts w:cs="Arial"/>
                <w:b/>
                <w:bCs/>
                <w:sz w:val="20"/>
                <w:szCs w:val="20"/>
              </w:rPr>
              <w:t>Yes</w:t>
            </w:r>
          </w:p>
        </w:tc>
        <w:tc>
          <w:tcPr>
            <w:tcW w:w="720" w:type="dxa"/>
            <w:shd w:val="pct15" w:color="auto" w:fill="auto"/>
          </w:tcPr>
          <w:p w:rsidR="00330D77" w:rsidRPr="00B1088D" w:rsidRDefault="00330D77" w:rsidP="00330D77">
            <w:pPr>
              <w:autoSpaceDE w:val="0"/>
              <w:autoSpaceDN w:val="0"/>
              <w:adjustRightInd w:val="0"/>
              <w:spacing w:after="0" w:line="240" w:lineRule="auto"/>
              <w:jc w:val="center"/>
              <w:rPr>
                <w:rFonts w:cs="Arial"/>
                <w:b/>
                <w:bCs/>
                <w:sz w:val="20"/>
                <w:szCs w:val="20"/>
              </w:rPr>
            </w:pPr>
            <w:r w:rsidRPr="001F1743">
              <w:rPr>
                <w:rFonts w:cs="Arial"/>
                <w:b/>
                <w:bCs/>
                <w:sz w:val="20"/>
                <w:szCs w:val="20"/>
              </w:rPr>
              <w:t>No</w:t>
            </w:r>
          </w:p>
        </w:tc>
        <w:tc>
          <w:tcPr>
            <w:tcW w:w="4050" w:type="dxa"/>
            <w:shd w:val="pct15" w:color="auto" w:fill="auto"/>
          </w:tcPr>
          <w:p w:rsidR="00330D77" w:rsidRPr="00B1088D" w:rsidRDefault="00330D77" w:rsidP="00330D77">
            <w:pPr>
              <w:autoSpaceDE w:val="0"/>
              <w:autoSpaceDN w:val="0"/>
              <w:adjustRightInd w:val="0"/>
              <w:spacing w:after="0" w:line="240" w:lineRule="auto"/>
              <w:jc w:val="center"/>
              <w:rPr>
                <w:rFonts w:cs="Arial"/>
                <w:b/>
                <w:bCs/>
                <w:sz w:val="20"/>
                <w:szCs w:val="20"/>
              </w:rPr>
            </w:pPr>
            <w:r w:rsidRPr="001F1743">
              <w:rPr>
                <w:rFonts w:cs="Arial"/>
                <w:b/>
                <w:bCs/>
                <w:sz w:val="20"/>
                <w:szCs w:val="20"/>
              </w:rPr>
              <w:t>Hazard Description</w:t>
            </w:r>
          </w:p>
        </w:tc>
        <w:tc>
          <w:tcPr>
            <w:tcW w:w="3888" w:type="dxa"/>
            <w:shd w:val="pct15" w:color="auto" w:fill="auto"/>
          </w:tcPr>
          <w:p w:rsidR="00330D77" w:rsidRPr="00B1088D" w:rsidRDefault="00330D77" w:rsidP="00330D77">
            <w:pPr>
              <w:autoSpaceDE w:val="0"/>
              <w:autoSpaceDN w:val="0"/>
              <w:adjustRightInd w:val="0"/>
              <w:spacing w:after="0" w:line="240" w:lineRule="auto"/>
              <w:jc w:val="center"/>
              <w:rPr>
                <w:rFonts w:cs="Arial"/>
                <w:b/>
                <w:bCs/>
                <w:sz w:val="20"/>
                <w:szCs w:val="20"/>
              </w:rPr>
            </w:pPr>
            <w:r w:rsidRPr="001F1743">
              <w:rPr>
                <w:rFonts w:cs="Arial"/>
                <w:b/>
                <w:bCs/>
                <w:sz w:val="20"/>
                <w:szCs w:val="20"/>
              </w:rPr>
              <w:t>Recommended PPE</w:t>
            </w:r>
          </w:p>
        </w:tc>
      </w:tr>
      <w:tr w:rsidR="00877F7F" w:rsidTr="00B6771A">
        <w:tc>
          <w:tcPr>
            <w:tcW w:w="1548"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Chemicals</w:t>
            </w:r>
          </w:p>
        </w:tc>
        <w:tc>
          <w:tcPr>
            <w:tcW w:w="81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48" w:type="dxa"/>
          </w:tcPr>
          <w:p w:rsidR="00445225"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Impact/</w:t>
            </w:r>
          </w:p>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Punctures</w:t>
            </w:r>
          </w:p>
        </w:tc>
        <w:tc>
          <w:tcPr>
            <w:tcW w:w="81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48"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Heat</w:t>
            </w:r>
          </w:p>
        </w:tc>
        <w:tc>
          <w:tcPr>
            <w:tcW w:w="81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48"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Cold</w:t>
            </w:r>
          </w:p>
        </w:tc>
        <w:tc>
          <w:tcPr>
            <w:tcW w:w="81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48"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Vibration</w:t>
            </w:r>
          </w:p>
        </w:tc>
        <w:tc>
          <w:tcPr>
            <w:tcW w:w="81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rPr>
          <w:trHeight w:val="251"/>
        </w:trPr>
        <w:tc>
          <w:tcPr>
            <w:tcW w:w="1548"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Electrical Shock</w:t>
            </w:r>
          </w:p>
        </w:tc>
        <w:tc>
          <w:tcPr>
            <w:tcW w:w="81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48"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Compression</w:t>
            </w:r>
          </w:p>
        </w:tc>
        <w:tc>
          <w:tcPr>
            <w:tcW w:w="81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48" w:type="dxa"/>
          </w:tcPr>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Electrostatic</w:t>
            </w:r>
          </w:p>
          <w:p w:rsidR="00877F7F" w:rsidRPr="00B1088D" w:rsidRDefault="00877F7F" w:rsidP="00B1088D">
            <w:pPr>
              <w:autoSpaceDE w:val="0"/>
              <w:autoSpaceDN w:val="0"/>
              <w:adjustRightInd w:val="0"/>
              <w:spacing w:after="0" w:line="240" w:lineRule="auto"/>
              <w:rPr>
                <w:rFonts w:cs="Arial"/>
                <w:b/>
                <w:bCs/>
                <w:sz w:val="20"/>
                <w:szCs w:val="20"/>
              </w:rPr>
            </w:pPr>
            <w:r w:rsidRPr="00B1088D">
              <w:rPr>
                <w:rFonts w:cs="Arial"/>
                <w:b/>
                <w:bCs/>
                <w:sz w:val="20"/>
                <w:szCs w:val="20"/>
              </w:rPr>
              <w:t>Build-up</w:t>
            </w:r>
          </w:p>
        </w:tc>
        <w:tc>
          <w:tcPr>
            <w:tcW w:w="81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r w:rsidR="00877F7F" w:rsidTr="00B6771A">
        <w:tc>
          <w:tcPr>
            <w:tcW w:w="1548"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81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72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4050" w:type="dxa"/>
          </w:tcPr>
          <w:p w:rsidR="00877F7F" w:rsidRPr="00B1088D" w:rsidRDefault="00877F7F" w:rsidP="00B1088D">
            <w:pPr>
              <w:autoSpaceDE w:val="0"/>
              <w:autoSpaceDN w:val="0"/>
              <w:adjustRightInd w:val="0"/>
              <w:spacing w:after="0" w:line="240" w:lineRule="auto"/>
              <w:rPr>
                <w:rFonts w:cs="Arial"/>
                <w:b/>
                <w:bCs/>
                <w:sz w:val="20"/>
                <w:szCs w:val="20"/>
              </w:rPr>
            </w:pPr>
          </w:p>
        </w:tc>
        <w:tc>
          <w:tcPr>
            <w:tcW w:w="3888" w:type="dxa"/>
          </w:tcPr>
          <w:p w:rsidR="00877F7F" w:rsidRPr="00B1088D" w:rsidRDefault="00877F7F" w:rsidP="00B1088D">
            <w:pPr>
              <w:autoSpaceDE w:val="0"/>
              <w:autoSpaceDN w:val="0"/>
              <w:adjustRightInd w:val="0"/>
              <w:spacing w:after="0" w:line="240" w:lineRule="auto"/>
              <w:rPr>
                <w:rFonts w:cs="Arial"/>
                <w:b/>
                <w:bCs/>
                <w:sz w:val="20"/>
                <w:szCs w:val="20"/>
              </w:rPr>
            </w:pPr>
          </w:p>
        </w:tc>
      </w:tr>
    </w:tbl>
    <w:p w:rsidR="00877F7F" w:rsidRDefault="00877F7F" w:rsidP="001F1743">
      <w:pPr>
        <w:autoSpaceDE w:val="0"/>
        <w:autoSpaceDN w:val="0"/>
        <w:adjustRightInd w:val="0"/>
        <w:spacing w:after="0" w:line="240" w:lineRule="auto"/>
        <w:rPr>
          <w:rFonts w:cs="Arial"/>
          <w:sz w:val="20"/>
          <w:szCs w:val="20"/>
        </w:rPr>
      </w:pPr>
    </w:p>
    <w:p w:rsidR="007C6DAC" w:rsidRDefault="007C6DAC" w:rsidP="001F1743">
      <w:pPr>
        <w:autoSpaceDE w:val="0"/>
        <w:autoSpaceDN w:val="0"/>
        <w:adjustRightInd w:val="0"/>
        <w:spacing w:after="0" w:line="240" w:lineRule="auto"/>
        <w:rPr>
          <w:rFonts w:cs="Arial"/>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48"/>
        <w:gridCol w:w="810"/>
        <w:gridCol w:w="720"/>
        <w:gridCol w:w="4050"/>
        <w:gridCol w:w="3888"/>
      </w:tblGrid>
      <w:tr w:rsidR="00B6771A" w:rsidTr="00B6771A">
        <w:tc>
          <w:tcPr>
            <w:tcW w:w="1548" w:type="dxa"/>
            <w:shd w:val="pct15" w:color="auto" w:fill="auto"/>
          </w:tcPr>
          <w:p w:rsidR="00B6771A" w:rsidRPr="00C75D05" w:rsidRDefault="00B6771A" w:rsidP="00B6771A">
            <w:pPr>
              <w:autoSpaceDE w:val="0"/>
              <w:autoSpaceDN w:val="0"/>
              <w:adjustRightInd w:val="0"/>
              <w:spacing w:after="0" w:line="240" w:lineRule="auto"/>
              <w:jc w:val="center"/>
              <w:rPr>
                <w:rFonts w:cs="Arial"/>
                <w:b/>
                <w:bCs/>
                <w:i/>
                <w:iCs/>
              </w:rPr>
            </w:pPr>
            <w:r w:rsidRPr="00C75D05">
              <w:rPr>
                <w:rFonts w:cs="Arial"/>
                <w:b/>
                <w:bCs/>
                <w:i/>
                <w:iCs/>
              </w:rPr>
              <w:t>Respiratory</w:t>
            </w:r>
          </w:p>
          <w:p w:rsidR="00B6771A" w:rsidRPr="00B1088D" w:rsidRDefault="00B6771A" w:rsidP="00B6771A">
            <w:pPr>
              <w:autoSpaceDE w:val="0"/>
              <w:autoSpaceDN w:val="0"/>
              <w:adjustRightInd w:val="0"/>
              <w:spacing w:after="0" w:line="240" w:lineRule="auto"/>
              <w:jc w:val="center"/>
              <w:rPr>
                <w:rFonts w:cs="Arial"/>
                <w:b/>
                <w:bCs/>
                <w:sz w:val="20"/>
                <w:szCs w:val="20"/>
              </w:rPr>
            </w:pPr>
            <w:r w:rsidRPr="00C75D05">
              <w:rPr>
                <w:rFonts w:cs="Arial"/>
                <w:b/>
                <w:bCs/>
                <w:i/>
                <w:iCs/>
              </w:rPr>
              <w:t>Hazards</w:t>
            </w:r>
          </w:p>
        </w:tc>
        <w:tc>
          <w:tcPr>
            <w:tcW w:w="810" w:type="dxa"/>
            <w:shd w:val="pct15" w:color="auto" w:fill="auto"/>
          </w:tcPr>
          <w:p w:rsidR="00B6771A" w:rsidRPr="00B1088D" w:rsidRDefault="00B6771A" w:rsidP="00B6771A">
            <w:pPr>
              <w:autoSpaceDE w:val="0"/>
              <w:autoSpaceDN w:val="0"/>
              <w:adjustRightInd w:val="0"/>
              <w:spacing w:after="0" w:line="240" w:lineRule="auto"/>
              <w:jc w:val="center"/>
              <w:rPr>
                <w:rFonts w:cs="Arial"/>
                <w:b/>
                <w:bCs/>
                <w:sz w:val="20"/>
                <w:szCs w:val="20"/>
              </w:rPr>
            </w:pPr>
            <w:r w:rsidRPr="001F1743">
              <w:rPr>
                <w:rFonts w:cs="Arial"/>
                <w:b/>
                <w:bCs/>
                <w:sz w:val="20"/>
                <w:szCs w:val="20"/>
              </w:rPr>
              <w:t>Yes</w:t>
            </w:r>
          </w:p>
        </w:tc>
        <w:tc>
          <w:tcPr>
            <w:tcW w:w="720" w:type="dxa"/>
            <w:shd w:val="pct15" w:color="auto" w:fill="auto"/>
          </w:tcPr>
          <w:p w:rsidR="00B6771A" w:rsidRPr="00B1088D" w:rsidRDefault="00B6771A" w:rsidP="00B6771A">
            <w:pPr>
              <w:autoSpaceDE w:val="0"/>
              <w:autoSpaceDN w:val="0"/>
              <w:adjustRightInd w:val="0"/>
              <w:spacing w:after="0" w:line="240" w:lineRule="auto"/>
              <w:jc w:val="center"/>
              <w:rPr>
                <w:rFonts w:cs="Arial"/>
                <w:b/>
                <w:bCs/>
                <w:sz w:val="20"/>
                <w:szCs w:val="20"/>
              </w:rPr>
            </w:pPr>
            <w:r w:rsidRPr="001F1743">
              <w:rPr>
                <w:rFonts w:cs="Arial"/>
                <w:b/>
                <w:bCs/>
                <w:sz w:val="20"/>
                <w:szCs w:val="20"/>
              </w:rPr>
              <w:t>No</w:t>
            </w:r>
          </w:p>
        </w:tc>
        <w:tc>
          <w:tcPr>
            <w:tcW w:w="4050" w:type="dxa"/>
            <w:shd w:val="pct15" w:color="auto" w:fill="auto"/>
          </w:tcPr>
          <w:p w:rsidR="00B6771A" w:rsidRPr="00B1088D" w:rsidRDefault="00B6771A" w:rsidP="00B6771A">
            <w:pPr>
              <w:autoSpaceDE w:val="0"/>
              <w:autoSpaceDN w:val="0"/>
              <w:adjustRightInd w:val="0"/>
              <w:spacing w:after="0" w:line="240" w:lineRule="auto"/>
              <w:jc w:val="center"/>
              <w:rPr>
                <w:rFonts w:cs="Arial"/>
                <w:b/>
                <w:bCs/>
                <w:sz w:val="20"/>
                <w:szCs w:val="20"/>
              </w:rPr>
            </w:pPr>
            <w:r w:rsidRPr="001F1743">
              <w:rPr>
                <w:rFonts w:cs="Arial"/>
                <w:b/>
                <w:bCs/>
                <w:sz w:val="20"/>
                <w:szCs w:val="20"/>
              </w:rPr>
              <w:t>Hazard Description</w:t>
            </w:r>
          </w:p>
        </w:tc>
        <w:tc>
          <w:tcPr>
            <w:tcW w:w="3888" w:type="dxa"/>
            <w:shd w:val="pct15" w:color="auto" w:fill="auto"/>
          </w:tcPr>
          <w:p w:rsidR="00B6771A" w:rsidRPr="00B1088D" w:rsidRDefault="00B6771A" w:rsidP="00B6771A">
            <w:pPr>
              <w:autoSpaceDE w:val="0"/>
              <w:autoSpaceDN w:val="0"/>
              <w:adjustRightInd w:val="0"/>
              <w:spacing w:after="0" w:line="240" w:lineRule="auto"/>
              <w:jc w:val="center"/>
              <w:rPr>
                <w:rFonts w:cs="Arial"/>
                <w:b/>
                <w:bCs/>
                <w:sz w:val="20"/>
                <w:szCs w:val="20"/>
              </w:rPr>
            </w:pPr>
            <w:r w:rsidRPr="001F1743">
              <w:rPr>
                <w:rFonts w:cs="Arial"/>
                <w:b/>
                <w:bCs/>
                <w:sz w:val="20"/>
                <w:szCs w:val="20"/>
              </w:rPr>
              <w:t>Recommended PPE</w:t>
            </w:r>
          </w:p>
        </w:tc>
      </w:tr>
      <w:tr w:rsidR="007C6DAC" w:rsidTr="009F25AF">
        <w:tc>
          <w:tcPr>
            <w:tcW w:w="1548" w:type="dxa"/>
          </w:tcPr>
          <w:p w:rsidR="007C6DAC" w:rsidRPr="00B1088D" w:rsidRDefault="007C6DAC" w:rsidP="00B1088D">
            <w:pPr>
              <w:autoSpaceDE w:val="0"/>
              <w:autoSpaceDN w:val="0"/>
              <w:adjustRightInd w:val="0"/>
              <w:spacing w:after="0" w:line="240" w:lineRule="auto"/>
              <w:rPr>
                <w:rFonts w:cs="Arial"/>
                <w:b/>
                <w:bCs/>
                <w:sz w:val="20"/>
                <w:szCs w:val="20"/>
              </w:rPr>
            </w:pPr>
            <w:r w:rsidRPr="00B1088D">
              <w:rPr>
                <w:rFonts w:cs="Arial"/>
                <w:b/>
                <w:bCs/>
                <w:sz w:val="20"/>
                <w:szCs w:val="20"/>
              </w:rPr>
              <w:t>Fumes</w:t>
            </w:r>
          </w:p>
        </w:tc>
        <w:tc>
          <w:tcPr>
            <w:tcW w:w="81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72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405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3888" w:type="dxa"/>
          </w:tcPr>
          <w:p w:rsidR="007C6DAC" w:rsidRPr="00B1088D" w:rsidRDefault="007C6DAC" w:rsidP="00B1088D">
            <w:pPr>
              <w:autoSpaceDE w:val="0"/>
              <w:autoSpaceDN w:val="0"/>
              <w:adjustRightInd w:val="0"/>
              <w:spacing w:after="0" w:line="240" w:lineRule="auto"/>
              <w:rPr>
                <w:rFonts w:cs="Arial"/>
                <w:b/>
                <w:bCs/>
                <w:sz w:val="20"/>
                <w:szCs w:val="20"/>
              </w:rPr>
            </w:pPr>
          </w:p>
        </w:tc>
      </w:tr>
      <w:tr w:rsidR="007C6DAC" w:rsidTr="009F25AF">
        <w:tc>
          <w:tcPr>
            <w:tcW w:w="1548" w:type="dxa"/>
          </w:tcPr>
          <w:p w:rsidR="007C6DAC" w:rsidRPr="00B1088D" w:rsidRDefault="007C6DAC" w:rsidP="00B1088D">
            <w:pPr>
              <w:autoSpaceDE w:val="0"/>
              <w:autoSpaceDN w:val="0"/>
              <w:adjustRightInd w:val="0"/>
              <w:spacing w:after="0" w:line="240" w:lineRule="auto"/>
              <w:rPr>
                <w:rFonts w:cs="Arial"/>
                <w:b/>
                <w:bCs/>
                <w:sz w:val="20"/>
                <w:szCs w:val="20"/>
              </w:rPr>
            </w:pPr>
            <w:r w:rsidRPr="00B1088D">
              <w:rPr>
                <w:rFonts w:cs="Arial"/>
                <w:b/>
                <w:bCs/>
                <w:sz w:val="20"/>
                <w:szCs w:val="20"/>
              </w:rPr>
              <w:t>Mists</w:t>
            </w:r>
          </w:p>
        </w:tc>
        <w:tc>
          <w:tcPr>
            <w:tcW w:w="81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72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405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3888" w:type="dxa"/>
          </w:tcPr>
          <w:p w:rsidR="007C6DAC" w:rsidRPr="00B1088D" w:rsidRDefault="007C6DAC" w:rsidP="00B1088D">
            <w:pPr>
              <w:autoSpaceDE w:val="0"/>
              <w:autoSpaceDN w:val="0"/>
              <w:adjustRightInd w:val="0"/>
              <w:spacing w:after="0" w:line="240" w:lineRule="auto"/>
              <w:rPr>
                <w:rFonts w:cs="Arial"/>
                <w:b/>
                <w:bCs/>
                <w:sz w:val="20"/>
                <w:szCs w:val="20"/>
              </w:rPr>
            </w:pPr>
          </w:p>
        </w:tc>
      </w:tr>
      <w:tr w:rsidR="007C6DAC" w:rsidTr="009F25AF">
        <w:tc>
          <w:tcPr>
            <w:tcW w:w="1548" w:type="dxa"/>
          </w:tcPr>
          <w:p w:rsidR="007C6DAC" w:rsidRPr="00B1088D" w:rsidRDefault="007C6DAC" w:rsidP="00B1088D">
            <w:pPr>
              <w:autoSpaceDE w:val="0"/>
              <w:autoSpaceDN w:val="0"/>
              <w:adjustRightInd w:val="0"/>
              <w:spacing w:after="0" w:line="240" w:lineRule="auto"/>
              <w:rPr>
                <w:rFonts w:cs="Arial"/>
                <w:b/>
                <w:bCs/>
                <w:sz w:val="20"/>
                <w:szCs w:val="20"/>
              </w:rPr>
            </w:pPr>
            <w:r w:rsidRPr="00B1088D">
              <w:rPr>
                <w:rFonts w:cs="Arial"/>
                <w:b/>
                <w:bCs/>
                <w:sz w:val="20"/>
                <w:szCs w:val="20"/>
              </w:rPr>
              <w:t>Dusts</w:t>
            </w:r>
          </w:p>
        </w:tc>
        <w:tc>
          <w:tcPr>
            <w:tcW w:w="81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72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405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3888" w:type="dxa"/>
          </w:tcPr>
          <w:p w:rsidR="007C6DAC" w:rsidRPr="00B1088D" w:rsidRDefault="007C6DAC" w:rsidP="00B1088D">
            <w:pPr>
              <w:autoSpaceDE w:val="0"/>
              <w:autoSpaceDN w:val="0"/>
              <w:adjustRightInd w:val="0"/>
              <w:spacing w:after="0" w:line="240" w:lineRule="auto"/>
              <w:rPr>
                <w:rFonts w:cs="Arial"/>
                <w:b/>
                <w:bCs/>
                <w:sz w:val="20"/>
                <w:szCs w:val="20"/>
              </w:rPr>
            </w:pPr>
          </w:p>
        </w:tc>
      </w:tr>
      <w:tr w:rsidR="007C6DAC" w:rsidTr="009F25AF">
        <w:tc>
          <w:tcPr>
            <w:tcW w:w="1548" w:type="dxa"/>
          </w:tcPr>
          <w:p w:rsidR="007C6DAC" w:rsidRPr="00B1088D" w:rsidRDefault="007C6DAC" w:rsidP="00B1088D">
            <w:pPr>
              <w:autoSpaceDE w:val="0"/>
              <w:autoSpaceDN w:val="0"/>
              <w:adjustRightInd w:val="0"/>
              <w:spacing w:after="0" w:line="240" w:lineRule="auto"/>
              <w:rPr>
                <w:rFonts w:cs="Arial"/>
                <w:b/>
                <w:bCs/>
                <w:sz w:val="20"/>
                <w:szCs w:val="20"/>
              </w:rPr>
            </w:pPr>
            <w:r w:rsidRPr="00B1088D">
              <w:rPr>
                <w:rFonts w:cs="Arial"/>
                <w:b/>
                <w:bCs/>
                <w:sz w:val="20"/>
                <w:szCs w:val="20"/>
              </w:rPr>
              <w:t>Vapors</w:t>
            </w:r>
          </w:p>
        </w:tc>
        <w:tc>
          <w:tcPr>
            <w:tcW w:w="81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72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405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3888" w:type="dxa"/>
          </w:tcPr>
          <w:p w:rsidR="007C6DAC" w:rsidRPr="00B1088D" w:rsidRDefault="007C6DAC" w:rsidP="00B1088D">
            <w:pPr>
              <w:autoSpaceDE w:val="0"/>
              <w:autoSpaceDN w:val="0"/>
              <w:adjustRightInd w:val="0"/>
              <w:spacing w:after="0" w:line="240" w:lineRule="auto"/>
              <w:rPr>
                <w:rFonts w:cs="Arial"/>
                <w:b/>
                <w:bCs/>
                <w:sz w:val="20"/>
                <w:szCs w:val="20"/>
              </w:rPr>
            </w:pPr>
          </w:p>
        </w:tc>
      </w:tr>
      <w:tr w:rsidR="007C6DAC" w:rsidTr="009F25AF">
        <w:tc>
          <w:tcPr>
            <w:tcW w:w="1548" w:type="dxa"/>
          </w:tcPr>
          <w:p w:rsidR="007C6DAC" w:rsidRPr="00B1088D" w:rsidRDefault="007C6DAC" w:rsidP="00B1088D">
            <w:pPr>
              <w:autoSpaceDE w:val="0"/>
              <w:autoSpaceDN w:val="0"/>
              <w:adjustRightInd w:val="0"/>
              <w:spacing w:after="0" w:line="240" w:lineRule="auto"/>
              <w:rPr>
                <w:rFonts w:cs="Arial"/>
                <w:b/>
                <w:bCs/>
                <w:sz w:val="20"/>
                <w:szCs w:val="20"/>
              </w:rPr>
            </w:pPr>
            <w:r w:rsidRPr="00B1088D">
              <w:rPr>
                <w:rFonts w:cs="Arial"/>
                <w:b/>
                <w:bCs/>
                <w:sz w:val="20"/>
                <w:szCs w:val="20"/>
              </w:rPr>
              <w:t>Lack of Oxygen</w:t>
            </w:r>
          </w:p>
        </w:tc>
        <w:tc>
          <w:tcPr>
            <w:tcW w:w="81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72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405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3888" w:type="dxa"/>
          </w:tcPr>
          <w:p w:rsidR="007C6DAC" w:rsidRPr="00B1088D" w:rsidRDefault="007C6DAC" w:rsidP="00B1088D">
            <w:pPr>
              <w:autoSpaceDE w:val="0"/>
              <w:autoSpaceDN w:val="0"/>
              <w:adjustRightInd w:val="0"/>
              <w:spacing w:after="0" w:line="240" w:lineRule="auto"/>
              <w:rPr>
                <w:rFonts w:cs="Arial"/>
                <w:b/>
                <w:bCs/>
                <w:sz w:val="20"/>
                <w:szCs w:val="20"/>
              </w:rPr>
            </w:pPr>
          </w:p>
        </w:tc>
      </w:tr>
      <w:tr w:rsidR="007C6DAC" w:rsidTr="009F25AF">
        <w:tc>
          <w:tcPr>
            <w:tcW w:w="1548" w:type="dxa"/>
          </w:tcPr>
          <w:p w:rsidR="007C6DAC" w:rsidRPr="00B1088D" w:rsidRDefault="007C6DAC" w:rsidP="00B1088D">
            <w:pPr>
              <w:autoSpaceDE w:val="0"/>
              <w:autoSpaceDN w:val="0"/>
              <w:adjustRightInd w:val="0"/>
              <w:spacing w:after="0" w:line="240" w:lineRule="auto"/>
              <w:rPr>
                <w:rFonts w:cs="Arial"/>
                <w:b/>
                <w:bCs/>
                <w:sz w:val="20"/>
                <w:szCs w:val="20"/>
              </w:rPr>
            </w:pPr>
            <w:r w:rsidRPr="00B1088D">
              <w:rPr>
                <w:rFonts w:cs="Arial"/>
                <w:b/>
                <w:bCs/>
                <w:sz w:val="20"/>
                <w:szCs w:val="20"/>
              </w:rPr>
              <w:t>Particles</w:t>
            </w:r>
          </w:p>
        </w:tc>
        <w:tc>
          <w:tcPr>
            <w:tcW w:w="81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72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405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3888" w:type="dxa"/>
          </w:tcPr>
          <w:p w:rsidR="007C6DAC" w:rsidRPr="00B1088D" w:rsidRDefault="007C6DAC" w:rsidP="00B1088D">
            <w:pPr>
              <w:autoSpaceDE w:val="0"/>
              <w:autoSpaceDN w:val="0"/>
              <w:adjustRightInd w:val="0"/>
              <w:spacing w:after="0" w:line="240" w:lineRule="auto"/>
              <w:rPr>
                <w:rFonts w:cs="Arial"/>
                <w:b/>
                <w:bCs/>
                <w:sz w:val="20"/>
                <w:szCs w:val="20"/>
              </w:rPr>
            </w:pPr>
          </w:p>
        </w:tc>
      </w:tr>
      <w:tr w:rsidR="007C6DAC" w:rsidTr="009F25AF">
        <w:tc>
          <w:tcPr>
            <w:tcW w:w="1548" w:type="dxa"/>
          </w:tcPr>
          <w:p w:rsidR="007C6DAC" w:rsidRPr="00B1088D" w:rsidRDefault="007C6DAC" w:rsidP="00B1088D">
            <w:pPr>
              <w:autoSpaceDE w:val="0"/>
              <w:autoSpaceDN w:val="0"/>
              <w:adjustRightInd w:val="0"/>
              <w:spacing w:after="0" w:line="240" w:lineRule="auto"/>
              <w:rPr>
                <w:rFonts w:cs="Arial"/>
                <w:b/>
                <w:bCs/>
                <w:sz w:val="20"/>
                <w:szCs w:val="20"/>
              </w:rPr>
            </w:pPr>
            <w:r w:rsidRPr="00B1088D">
              <w:rPr>
                <w:rFonts w:cs="Arial"/>
                <w:b/>
                <w:bCs/>
                <w:sz w:val="20"/>
                <w:szCs w:val="20"/>
              </w:rPr>
              <w:t>Heat/Cold</w:t>
            </w:r>
          </w:p>
        </w:tc>
        <w:tc>
          <w:tcPr>
            <w:tcW w:w="81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72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405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3888" w:type="dxa"/>
          </w:tcPr>
          <w:p w:rsidR="007C6DAC" w:rsidRPr="00B1088D" w:rsidRDefault="007C6DAC" w:rsidP="00B1088D">
            <w:pPr>
              <w:autoSpaceDE w:val="0"/>
              <w:autoSpaceDN w:val="0"/>
              <w:adjustRightInd w:val="0"/>
              <w:spacing w:after="0" w:line="240" w:lineRule="auto"/>
              <w:rPr>
                <w:rFonts w:cs="Arial"/>
                <w:b/>
                <w:bCs/>
                <w:sz w:val="20"/>
                <w:szCs w:val="20"/>
              </w:rPr>
            </w:pPr>
          </w:p>
        </w:tc>
      </w:tr>
      <w:tr w:rsidR="007C6DAC" w:rsidTr="009F25AF">
        <w:tc>
          <w:tcPr>
            <w:tcW w:w="1548"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81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72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405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3888" w:type="dxa"/>
          </w:tcPr>
          <w:p w:rsidR="007C6DAC" w:rsidRPr="00B1088D" w:rsidRDefault="007C6DAC" w:rsidP="00B1088D">
            <w:pPr>
              <w:autoSpaceDE w:val="0"/>
              <w:autoSpaceDN w:val="0"/>
              <w:adjustRightInd w:val="0"/>
              <w:spacing w:after="0" w:line="240" w:lineRule="auto"/>
              <w:rPr>
                <w:rFonts w:cs="Arial"/>
                <w:b/>
                <w:bCs/>
                <w:sz w:val="20"/>
                <w:szCs w:val="20"/>
              </w:rPr>
            </w:pPr>
          </w:p>
        </w:tc>
      </w:tr>
    </w:tbl>
    <w:p w:rsidR="007C6DAC" w:rsidRDefault="007C6DAC" w:rsidP="001F1743">
      <w:pPr>
        <w:autoSpaceDE w:val="0"/>
        <w:autoSpaceDN w:val="0"/>
        <w:adjustRightInd w:val="0"/>
        <w:spacing w:after="0" w:line="240" w:lineRule="auto"/>
        <w:rPr>
          <w:rFonts w:cs="Arial"/>
          <w:sz w:val="20"/>
          <w:szCs w:val="20"/>
        </w:rPr>
      </w:pPr>
    </w:p>
    <w:p w:rsidR="007C6DAC" w:rsidRDefault="007C6DAC" w:rsidP="001F1743">
      <w:pPr>
        <w:autoSpaceDE w:val="0"/>
        <w:autoSpaceDN w:val="0"/>
        <w:adjustRightInd w:val="0"/>
        <w:spacing w:after="0" w:line="240" w:lineRule="auto"/>
        <w:rPr>
          <w:rFonts w:cs="Arial"/>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48"/>
        <w:gridCol w:w="810"/>
        <w:gridCol w:w="720"/>
        <w:gridCol w:w="4050"/>
        <w:gridCol w:w="3888"/>
      </w:tblGrid>
      <w:tr w:rsidR="00B6771A" w:rsidTr="00B6771A">
        <w:tc>
          <w:tcPr>
            <w:tcW w:w="1548" w:type="dxa"/>
            <w:shd w:val="pct15" w:color="auto" w:fill="auto"/>
          </w:tcPr>
          <w:p w:rsidR="00B6771A" w:rsidRPr="00B1088D" w:rsidRDefault="00B6771A" w:rsidP="00B6771A">
            <w:pPr>
              <w:autoSpaceDE w:val="0"/>
              <w:autoSpaceDN w:val="0"/>
              <w:adjustRightInd w:val="0"/>
              <w:spacing w:after="0" w:line="240" w:lineRule="auto"/>
              <w:jc w:val="center"/>
              <w:rPr>
                <w:rFonts w:cs="Arial"/>
                <w:b/>
                <w:bCs/>
                <w:sz w:val="20"/>
                <w:szCs w:val="20"/>
              </w:rPr>
            </w:pPr>
            <w:r w:rsidRPr="00C75D05">
              <w:rPr>
                <w:rFonts w:cs="Arial"/>
                <w:b/>
                <w:bCs/>
                <w:i/>
                <w:iCs/>
              </w:rPr>
              <w:t>Noise Hazard</w:t>
            </w:r>
            <w:r>
              <w:rPr>
                <w:rFonts w:cs="Arial"/>
                <w:b/>
                <w:bCs/>
                <w:i/>
                <w:iCs/>
              </w:rPr>
              <w:t>s</w:t>
            </w:r>
          </w:p>
        </w:tc>
        <w:tc>
          <w:tcPr>
            <w:tcW w:w="810" w:type="dxa"/>
            <w:shd w:val="pct15" w:color="auto" w:fill="auto"/>
          </w:tcPr>
          <w:p w:rsidR="00B6771A" w:rsidRPr="00B1088D" w:rsidRDefault="00B6771A" w:rsidP="00B6771A">
            <w:pPr>
              <w:autoSpaceDE w:val="0"/>
              <w:autoSpaceDN w:val="0"/>
              <w:adjustRightInd w:val="0"/>
              <w:spacing w:after="0" w:line="240" w:lineRule="auto"/>
              <w:jc w:val="center"/>
              <w:rPr>
                <w:rFonts w:cs="Arial"/>
                <w:b/>
                <w:bCs/>
                <w:sz w:val="20"/>
                <w:szCs w:val="20"/>
              </w:rPr>
            </w:pPr>
            <w:r w:rsidRPr="001F1743">
              <w:rPr>
                <w:rFonts w:cs="Arial"/>
                <w:b/>
                <w:bCs/>
                <w:sz w:val="20"/>
                <w:szCs w:val="20"/>
              </w:rPr>
              <w:t>Yes</w:t>
            </w:r>
          </w:p>
        </w:tc>
        <w:tc>
          <w:tcPr>
            <w:tcW w:w="720" w:type="dxa"/>
            <w:shd w:val="pct15" w:color="auto" w:fill="auto"/>
          </w:tcPr>
          <w:p w:rsidR="00B6771A" w:rsidRPr="00B1088D" w:rsidRDefault="00B6771A" w:rsidP="00B6771A">
            <w:pPr>
              <w:autoSpaceDE w:val="0"/>
              <w:autoSpaceDN w:val="0"/>
              <w:adjustRightInd w:val="0"/>
              <w:spacing w:after="0" w:line="240" w:lineRule="auto"/>
              <w:jc w:val="center"/>
              <w:rPr>
                <w:rFonts w:cs="Arial"/>
                <w:b/>
                <w:bCs/>
                <w:sz w:val="20"/>
                <w:szCs w:val="20"/>
              </w:rPr>
            </w:pPr>
            <w:r w:rsidRPr="001F1743">
              <w:rPr>
                <w:rFonts w:cs="Arial"/>
                <w:b/>
                <w:bCs/>
                <w:sz w:val="20"/>
                <w:szCs w:val="20"/>
              </w:rPr>
              <w:t>No</w:t>
            </w:r>
          </w:p>
        </w:tc>
        <w:tc>
          <w:tcPr>
            <w:tcW w:w="4050" w:type="dxa"/>
            <w:shd w:val="pct15" w:color="auto" w:fill="auto"/>
          </w:tcPr>
          <w:p w:rsidR="00B6771A" w:rsidRPr="00B1088D" w:rsidRDefault="00B6771A" w:rsidP="00B6771A">
            <w:pPr>
              <w:autoSpaceDE w:val="0"/>
              <w:autoSpaceDN w:val="0"/>
              <w:adjustRightInd w:val="0"/>
              <w:spacing w:after="0" w:line="240" w:lineRule="auto"/>
              <w:jc w:val="center"/>
              <w:rPr>
                <w:rFonts w:cs="Arial"/>
                <w:b/>
                <w:bCs/>
                <w:sz w:val="20"/>
                <w:szCs w:val="20"/>
              </w:rPr>
            </w:pPr>
            <w:r w:rsidRPr="001F1743">
              <w:rPr>
                <w:rFonts w:cs="Arial"/>
                <w:b/>
                <w:bCs/>
                <w:sz w:val="20"/>
                <w:szCs w:val="20"/>
              </w:rPr>
              <w:t>Hazard Description</w:t>
            </w:r>
          </w:p>
        </w:tc>
        <w:tc>
          <w:tcPr>
            <w:tcW w:w="3888" w:type="dxa"/>
            <w:shd w:val="pct15" w:color="auto" w:fill="auto"/>
          </w:tcPr>
          <w:p w:rsidR="00B6771A" w:rsidRPr="00B1088D" w:rsidRDefault="00B6771A" w:rsidP="00B6771A">
            <w:pPr>
              <w:autoSpaceDE w:val="0"/>
              <w:autoSpaceDN w:val="0"/>
              <w:adjustRightInd w:val="0"/>
              <w:spacing w:after="0" w:line="240" w:lineRule="auto"/>
              <w:jc w:val="center"/>
              <w:rPr>
                <w:rFonts w:cs="Arial"/>
                <w:b/>
                <w:bCs/>
                <w:sz w:val="20"/>
                <w:szCs w:val="20"/>
              </w:rPr>
            </w:pPr>
            <w:r w:rsidRPr="001F1743">
              <w:rPr>
                <w:rFonts w:cs="Arial"/>
                <w:b/>
                <w:bCs/>
                <w:sz w:val="20"/>
                <w:szCs w:val="20"/>
              </w:rPr>
              <w:t>Recommended PPE</w:t>
            </w:r>
          </w:p>
        </w:tc>
      </w:tr>
      <w:tr w:rsidR="007C6DAC" w:rsidTr="00B6771A">
        <w:tc>
          <w:tcPr>
            <w:tcW w:w="1548" w:type="dxa"/>
          </w:tcPr>
          <w:p w:rsidR="007C6DAC" w:rsidRPr="00B1088D" w:rsidRDefault="007C6DAC" w:rsidP="00B1088D">
            <w:pPr>
              <w:autoSpaceDE w:val="0"/>
              <w:autoSpaceDN w:val="0"/>
              <w:adjustRightInd w:val="0"/>
              <w:spacing w:after="0" w:line="240" w:lineRule="auto"/>
              <w:rPr>
                <w:rFonts w:cs="Arial"/>
                <w:b/>
                <w:bCs/>
                <w:sz w:val="20"/>
                <w:szCs w:val="20"/>
              </w:rPr>
            </w:pPr>
            <w:r w:rsidRPr="00B1088D">
              <w:rPr>
                <w:rFonts w:cs="Arial"/>
                <w:b/>
                <w:bCs/>
                <w:sz w:val="20"/>
                <w:szCs w:val="20"/>
              </w:rPr>
              <w:t>Impact Noise &gt;140 dBA</w:t>
            </w:r>
          </w:p>
        </w:tc>
        <w:tc>
          <w:tcPr>
            <w:tcW w:w="81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72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405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3888" w:type="dxa"/>
          </w:tcPr>
          <w:p w:rsidR="007C6DAC" w:rsidRPr="00B1088D" w:rsidRDefault="007C6DAC" w:rsidP="00B1088D">
            <w:pPr>
              <w:autoSpaceDE w:val="0"/>
              <w:autoSpaceDN w:val="0"/>
              <w:adjustRightInd w:val="0"/>
              <w:spacing w:after="0" w:line="240" w:lineRule="auto"/>
              <w:rPr>
                <w:rFonts w:cs="Arial"/>
                <w:b/>
                <w:bCs/>
                <w:sz w:val="20"/>
                <w:szCs w:val="20"/>
              </w:rPr>
            </w:pPr>
          </w:p>
        </w:tc>
      </w:tr>
      <w:tr w:rsidR="007C6DAC" w:rsidTr="00B6771A">
        <w:tc>
          <w:tcPr>
            <w:tcW w:w="1548" w:type="dxa"/>
          </w:tcPr>
          <w:p w:rsidR="007C6DAC" w:rsidRPr="00B1088D" w:rsidRDefault="007C6DAC" w:rsidP="00B1088D">
            <w:pPr>
              <w:autoSpaceDE w:val="0"/>
              <w:autoSpaceDN w:val="0"/>
              <w:adjustRightInd w:val="0"/>
              <w:spacing w:after="0" w:line="240" w:lineRule="auto"/>
              <w:rPr>
                <w:rFonts w:cs="Arial"/>
                <w:b/>
                <w:bCs/>
                <w:sz w:val="20"/>
                <w:szCs w:val="20"/>
              </w:rPr>
            </w:pPr>
            <w:r w:rsidRPr="00B1088D">
              <w:rPr>
                <w:rFonts w:cs="Arial"/>
                <w:b/>
                <w:bCs/>
                <w:sz w:val="20"/>
                <w:szCs w:val="20"/>
              </w:rPr>
              <w:t>Continuous Noise</w:t>
            </w:r>
          </w:p>
          <w:p w:rsidR="007C6DAC" w:rsidRPr="00B1088D" w:rsidRDefault="007C6DAC" w:rsidP="00B1088D">
            <w:pPr>
              <w:autoSpaceDE w:val="0"/>
              <w:autoSpaceDN w:val="0"/>
              <w:adjustRightInd w:val="0"/>
              <w:spacing w:after="0" w:line="240" w:lineRule="auto"/>
              <w:rPr>
                <w:rFonts w:cs="Arial"/>
                <w:b/>
                <w:bCs/>
                <w:sz w:val="20"/>
                <w:szCs w:val="20"/>
              </w:rPr>
            </w:pPr>
            <w:r w:rsidRPr="00B1088D">
              <w:rPr>
                <w:rFonts w:cs="Arial"/>
                <w:b/>
                <w:bCs/>
                <w:sz w:val="20"/>
                <w:szCs w:val="20"/>
              </w:rPr>
              <w:t>&gt;85 dBA</w:t>
            </w:r>
          </w:p>
        </w:tc>
        <w:tc>
          <w:tcPr>
            <w:tcW w:w="81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72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405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3888" w:type="dxa"/>
          </w:tcPr>
          <w:p w:rsidR="007C6DAC" w:rsidRPr="00B1088D" w:rsidRDefault="007C6DAC" w:rsidP="00B1088D">
            <w:pPr>
              <w:autoSpaceDE w:val="0"/>
              <w:autoSpaceDN w:val="0"/>
              <w:adjustRightInd w:val="0"/>
              <w:spacing w:after="0" w:line="240" w:lineRule="auto"/>
              <w:rPr>
                <w:rFonts w:cs="Arial"/>
                <w:b/>
                <w:bCs/>
                <w:sz w:val="20"/>
                <w:szCs w:val="20"/>
              </w:rPr>
            </w:pPr>
          </w:p>
        </w:tc>
      </w:tr>
      <w:tr w:rsidR="007C6DAC" w:rsidTr="00B6771A">
        <w:tc>
          <w:tcPr>
            <w:tcW w:w="1548"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81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72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4050" w:type="dxa"/>
          </w:tcPr>
          <w:p w:rsidR="007C6DAC" w:rsidRPr="00B1088D" w:rsidRDefault="007C6DAC" w:rsidP="00B1088D">
            <w:pPr>
              <w:autoSpaceDE w:val="0"/>
              <w:autoSpaceDN w:val="0"/>
              <w:adjustRightInd w:val="0"/>
              <w:spacing w:after="0" w:line="240" w:lineRule="auto"/>
              <w:rPr>
                <w:rFonts w:cs="Arial"/>
                <w:b/>
                <w:bCs/>
                <w:sz w:val="20"/>
                <w:szCs w:val="20"/>
              </w:rPr>
            </w:pPr>
          </w:p>
        </w:tc>
        <w:tc>
          <w:tcPr>
            <w:tcW w:w="3888" w:type="dxa"/>
          </w:tcPr>
          <w:p w:rsidR="007C6DAC" w:rsidRPr="00B1088D" w:rsidRDefault="007C6DAC" w:rsidP="00B1088D">
            <w:pPr>
              <w:autoSpaceDE w:val="0"/>
              <w:autoSpaceDN w:val="0"/>
              <w:adjustRightInd w:val="0"/>
              <w:spacing w:after="0" w:line="240" w:lineRule="auto"/>
              <w:rPr>
                <w:rFonts w:cs="Arial"/>
                <w:b/>
                <w:bCs/>
                <w:sz w:val="20"/>
                <w:szCs w:val="20"/>
              </w:rPr>
            </w:pPr>
          </w:p>
        </w:tc>
      </w:tr>
    </w:tbl>
    <w:p w:rsidR="007C6DAC" w:rsidRDefault="007C6DAC" w:rsidP="001F1743">
      <w:pPr>
        <w:autoSpaceDE w:val="0"/>
        <w:autoSpaceDN w:val="0"/>
        <w:adjustRightInd w:val="0"/>
        <w:spacing w:after="0" w:line="240" w:lineRule="auto"/>
        <w:rPr>
          <w:rFonts w:cs="Arial"/>
          <w:sz w:val="20"/>
          <w:szCs w:val="20"/>
        </w:rPr>
      </w:pPr>
    </w:p>
    <w:p w:rsidR="007C6DAC" w:rsidRDefault="007C6DAC" w:rsidP="001F1743">
      <w:pPr>
        <w:autoSpaceDE w:val="0"/>
        <w:autoSpaceDN w:val="0"/>
        <w:adjustRightInd w:val="0"/>
        <w:spacing w:after="0" w:line="240" w:lineRule="auto"/>
        <w:rPr>
          <w:rFonts w:cs="Arial"/>
          <w:sz w:val="20"/>
          <w:szCs w:val="20"/>
        </w:rPr>
      </w:pPr>
    </w:p>
    <w:p w:rsidR="00A0615C" w:rsidRDefault="00A0615C" w:rsidP="001F1743">
      <w:pPr>
        <w:autoSpaceDE w:val="0"/>
        <w:autoSpaceDN w:val="0"/>
        <w:adjustRightInd w:val="0"/>
        <w:spacing w:after="0" w:line="240" w:lineRule="auto"/>
        <w:rPr>
          <w:rFonts w:ascii="Arial" w:hAnsi="Arial" w:cs="Arial"/>
          <w:b/>
          <w:sz w:val="20"/>
          <w:szCs w:val="20"/>
        </w:rPr>
        <w:sectPr w:rsidR="00A0615C" w:rsidSect="00451982">
          <w:pgSz w:w="12240" w:h="15840"/>
          <w:pgMar w:top="720" w:right="720" w:bottom="720" w:left="720" w:header="720" w:footer="720" w:gutter="0"/>
          <w:cols w:space="720"/>
          <w:docGrid w:linePitch="360"/>
        </w:sectPr>
      </w:pPr>
    </w:p>
    <w:p w:rsidR="003D7CE9" w:rsidRPr="00343450" w:rsidRDefault="003D7CE9" w:rsidP="003D7CE9">
      <w:pPr>
        <w:pBdr>
          <w:bottom w:val="single" w:sz="12" w:space="1" w:color="auto"/>
        </w:pBdr>
        <w:spacing w:after="0" w:line="240" w:lineRule="auto"/>
        <w:rPr>
          <w:rFonts w:cs="Arial"/>
          <w:b/>
          <w:sz w:val="28"/>
          <w:szCs w:val="28"/>
        </w:rPr>
      </w:pPr>
      <w:r w:rsidRPr="00343450">
        <w:rPr>
          <w:rFonts w:cs="Arial"/>
          <w:b/>
          <w:sz w:val="28"/>
          <w:szCs w:val="28"/>
        </w:rPr>
        <w:lastRenderedPageBreak/>
        <w:t xml:space="preserve">Appendix </w:t>
      </w:r>
      <w:r w:rsidR="0049047F" w:rsidRPr="00343450">
        <w:rPr>
          <w:rFonts w:cs="Arial"/>
          <w:b/>
          <w:sz w:val="28"/>
          <w:szCs w:val="28"/>
        </w:rPr>
        <w:t>C</w:t>
      </w:r>
      <w:r w:rsidRPr="00343450">
        <w:rPr>
          <w:rFonts w:cs="Arial"/>
          <w:b/>
          <w:sz w:val="28"/>
          <w:szCs w:val="28"/>
        </w:rPr>
        <w:t xml:space="preserve"> – Annual Evaluation Report</w:t>
      </w:r>
    </w:p>
    <w:p w:rsidR="003D7CE9" w:rsidRPr="00481146" w:rsidRDefault="003D7CE9">
      <w:pPr>
        <w:rPr>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08"/>
        <w:gridCol w:w="5508"/>
      </w:tblGrid>
      <w:tr w:rsidR="00311D34" w:rsidRPr="00481146" w:rsidTr="00E151FB">
        <w:trPr>
          <w:trHeight w:val="386"/>
        </w:trPr>
        <w:tc>
          <w:tcPr>
            <w:tcW w:w="5508" w:type="dxa"/>
          </w:tcPr>
          <w:p w:rsidR="00311D34" w:rsidRPr="00E151FB" w:rsidRDefault="00311D34" w:rsidP="00452B96">
            <w:pPr>
              <w:spacing w:after="0" w:line="240" w:lineRule="auto"/>
              <w:rPr>
                <w:rFonts w:cs="Arial"/>
                <w:b/>
                <w:sz w:val="20"/>
                <w:szCs w:val="20"/>
              </w:rPr>
            </w:pPr>
            <w:r w:rsidRPr="00E151FB">
              <w:rPr>
                <w:rFonts w:cs="Arial"/>
                <w:b/>
                <w:sz w:val="20"/>
                <w:szCs w:val="20"/>
              </w:rPr>
              <w:t xml:space="preserve">Date of </w:t>
            </w:r>
            <w:r w:rsidR="00452B96" w:rsidRPr="00E151FB">
              <w:rPr>
                <w:rFonts w:cs="Arial"/>
                <w:b/>
                <w:sz w:val="20"/>
                <w:szCs w:val="20"/>
              </w:rPr>
              <w:t>e</w:t>
            </w:r>
            <w:r w:rsidRPr="00E151FB">
              <w:rPr>
                <w:rFonts w:cs="Arial"/>
                <w:b/>
                <w:sz w:val="20"/>
                <w:szCs w:val="20"/>
              </w:rPr>
              <w:t>valuation:</w:t>
            </w:r>
          </w:p>
        </w:tc>
        <w:tc>
          <w:tcPr>
            <w:tcW w:w="5508" w:type="dxa"/>
          </w:tcPr>
          <w:p w:rsidR="00311D34" w:rsidRPr="00E151FB" w:rsidRDefault="00311D34" w:rsidP="00B1088D">
            <w:pPr>
              <w:spacing w:after="0" w:line="240" w:lineRule="auto"/>
              <w:rPr>
                <w:rFonts w:cs="Arial"/>
                <w:b/>
                <w:sz w:val="20"/>
                <w:szCs w:val="20"/>
              </w:rPr>
            </w:pPr>
            <w:r w:rsidRPr="00E151FB">
              <w:rPr>
                <w:rFonts w:cs="Arial"/>
                <w:b/>
                <w:sz w:val="20"/>
                <w:szCs w:val="20"/>
              </w:rPr>
              <w:t>Evaluated by (list all present):</w:t>
            </w:r>
          </w:p>
        </w:tc>
      </w:tr>
      <w:tr w:rsidR="00311D34" w:rsidRPr="00481146" w:rsidTr="00E151FB">
        <w:trPr>
          <w:trHeight w:val="431"/>
        </w:trPr>
        <w:tc>
          <w:tcPr>
            <w:tcW w:w="11016" w:type="dxa"/>
            <w:gridSpan w:val="2"/>
          </w:tcPr>
          <w:p w:rsidR="00311D34" w:rsidRPr="00B1088D" w:rsidRDefault="00311D34" w:rsidP="00452B96">
            <w:pPr>
              <w:spacing w:after="0" w:line="240" w:lineRule="auto"/>
              <w:rPr>
                <w:rFonts w:cs="Arial"/>
                <w:sz w:val="20"/>
                <w:szCs w:val="20"/>
              </w:rPr>
            </w:pPr>
            <w:r w:rsidRPr="00E151FB">
              <w:rPr>
                <w:rFonts w:cs="Arial"/>
                <w:b/>
                <w:sz w:val="20"/>
                <w:szCs w:val="20"/>
              </w:rPr>
              <w:t xml:space="preserve">Written </w:t>
            </w:r>
            <w:r w:rsidR="00452B96" w:rsidRPr="00E151FB">
              <w:rPr>
                <w:rFonts w:cs="Arial"/>
                <w:b/>
                <w:sz w:val="20"/>
                <w:szCs w:val="20"/>
              </w:rPr>
              <w:t>p</w:t>
            </w:r>
            <w:r w:rsidRPr="00E151FB">
              <w:rPr>
                <w:rFonts w:cs="Arial"/>
                <w:b/>
                <w:sz w:val="20"/>
                <w:szCs w:val="20"/>
              </w:rPr>
              <w:t xml:space="preserve">rogram </w:t>
            </w:r>
            <w:r w:rsidR="00452B96" w:rsidRPr="00E151FB">
              <w:rPr>
                <w:rFonts w:cs="Arial"/>
                <w:b/>
                <w:sz w:val="20"/>
                <w:szCs w:val="20"/>
              </w:rPr>
              <w:t>r</w:t>
            </w:r>
            <w:r w:rsidRPr="00E151FB">
              <w:rPr>
                <w:rFonts w:cs="Arial"/>
                <w:b/>
                <w:sz w:val="20"/>
                <w:szCs w:val="20"/>
              </w:rPr>
              <w:t>eviewed:</w:t>
            </w:r>
            <w:r w:rsidR="00A66C91">
              <w:rPr>
                <w:rFonts w:cs="Arial"/>
                <w:sz w:val="20"/>
                <w:szCs w:val="20"/>
              </w:rPr>
              <w:t xml:space="preserve">    </w:t>
            </w:r>
            <w:r w:rsidRPr="00B1088D">
              <w:rPr>
                <w:rFonts w:cs="Arial"/>
                <w:sz w:val="20"/>
                <w:szCs w:val="20"/>
              </w:rPr>
              <w:t>Yes</w:t>
            </w:r>
            <w:r w:rsidR="00A66C91">
              <w:rPr>
                <w:rFonts w:cs="Arial"/>
                <w:sz w:val="20"/>
                <w:szCs w:val="20"/>
              </w:rPr>
              <w:t xml:space="preserve">   </w:t>
            </w:r>
            <w:r w:rsidRPr="00B1088D">
              <w:rPr>
                <w:rFonts w:cs="Arial"/>
                <w:sz w:val="20"/>
                <w:szCs w:val="20"/>
              </w:rPr>
              <w:t xml:space="preserve"> No</w:t>
            </w:r>
          </w:p>
        </w:tc>
      </w:tr>
      <w:tr w:rsidR="00311D34" w:rsidRPr="00481146" w:rsidTr="00E151FB">
        <w:trPr>
          <w:trHeight w:val="1745"/>
        </w:trPr>
        <w:tc>
          <w:tcPr>
            <w:tcW w:w="11016" w:type="dxa"/>
            <w:gridSpan w:val="2"/>
          </w:tcPr>
          <w:p w:rsidR="00311D34" w:rsidRPr="00E151FB" w:rsidRDefault="002F23A1" w:rsidP="00B1088D">
            <w:pPr>
              <w:spacing w:after="0" w:line="240" w:lineRule="auto"/>
              <w:rPr>
                <w:rFonts w:cs="Arial"/>
                <w:b/>
                <w:sz w:val="20"/>
                <w:szCs w:val="20"/>
              </w:rPr>
            </w:pPr>
            <w:r w:rsidRPr="00E151FB">
              <w:rPr>
                <w:rFonts w:cs="Arial"/>
                <w:b/>
                <w:sz w:val="20"/>
                <w:szCs w:val="20"/>
              </w:rPr>
              <w:t>Detailed description of the</w:t>
            </w:r>
            <w:r w:rsidR="00311D34" w:rsidRPr="00E151FB">
              <w:rPr>
                <w:rFonts w:cs="Arial"/>
                <w:b/>
                <w:sz w:val="20"/>
                <w:szCs w:val="20"/>
              </w:rPr>
              <w:t xml:space="preserve"> procedures reviewed:</w:t>
            </w:r>
          </w:p>
        </w:tc>
      </w:tr>
      <w:tr w:rsidR="00311D34" w:rsidRPr="00481146" w:rsidTr="00E151FB">
        <w:trPr>
          <w:trHeight w:val="2519"/>
        </w:trPr>
        <w:tc>
          <w:tcPr>
            <w:tcW w:w="11016" w:type="dxa"/>
            <w:gridSpan w:val="2"/>
          </w:tcPr>
          <w:p w:rsidR="00311D34" w:rsidRPr="00E151FB" w:rsidRDefault="002F23A1" w:rsidP="00B1088D">
            <w:pPr>
              <w:spacing w:after="0" w:line="240" w:lineRule="auto"/>
              <w:rPr>
                <w:rFonts w:cs="Arial"/>
                <w:b/>
                <w:sz w:val="20"/>
                <w:szCs w:val="20"/>
              </w:rPr>
            </w:pPr>
            <w:r w:rsidRPr="00E151FB">
              <w:rPr>
                <w:rFonts w:cs="Arial"/>
                <w:b/>
                <w:sz w:val="20"/>
                <w:szCs w:val="20"/>
              </w:rPr>
              <w:t>Describe</w:t>
            </w:r>
            <w:r w:rsidR="002E181D" w:rsidRPr="00E151FB">
              <w:rPr>
                <w:rFonts w:cs="Arial"/>
                <w:b/>
                <w:sz w:val="20"/>
                <w:szCs w:val="20"/>
              </w:rPr>
              <w:t xml:space="preserve"> any</w:t>
            </w:r>
            <w:r w:rsidR="00311D34" w:rsidRPr="00E151FB">
              <w:rPr>
                <w:rFonts w:cs="Arial"/>
                <w:b/>
                <w:sz w:val="20"/>
                <w:szCs w:val="20"/>
              </w:rPr>
              <w:t xml:space="preserve"> procedure </w:t>
            </w:r>
            <w:r w:rsidR="002E181D" w:rsidRPr="00E151FB">
              <w:rPr>
                <w:rFonts w:cs="Arial"/>
                <w:b/>
                <w:sz w:val="20"/>
                <w:szCs w:val="20"/>
              </w:rPr>
              <w:t>modifications</w:t>
            </w:r>
            <w:r w:rsidR="00452B96" w:rsidRPr="00E151FB">
              <w:rPr>
                <w:rFonts w:cs="Arial"/>
                <w:b/>
                <w:sz w:val="20"/>
                <w:szCs w:val="20"/>
              </w:rPr>
              <w:t>:</w:t>
            </w:r>
          </w:p>
        </w:tc>
      </w:tr>
      <w:tr w:rsidR="00311D34" w:rsidRPr="00481146" w:rsidTr="00E151FB">
        <w:trPr>
          <w:trHeight w:val="2654"/>
        </w:trPr>
        <w:tc>
          <w:tcPr>
            <w:tcW w:w="11016" w:type="dxa"/>
            <w:gridSpan w:val="2"/>
          </w:tcPr>
          <w:p w:rsidR="00311D34" w:rsidRPr="00E151FB" w:rsidRDefault="002E181D" w:rsidP="00452B96">
            <w:pPr>
              <w:spacing w:after="0" w:line="240" w:lineRule="auto"/>
              <w:rPr>
                <w:rFonts w:cs="Arial"/>
                <w:b/>
                <w:sz w:val="20"/>
                <w:szCs w:val="20"/>
              </w:rPr>
            </w:pPr>
            <w:r w:rsidRPr="00E151FB">
              <w:rPr>
                <w:rFonts w:cs="Arial"/>
                <w:b/>
                <w:sz w:val="20"/>
                <w:szCs w:val="20"/>
              </w:rPr>
              <w:t>Have any new</w:t>
            </w:r>
            <w:r w:rsidR="00311D34" w:rsidRPr="00E151FB">
              <w:rPr>
                <w:rFonts w:cs="Arial"/>
                <w:b/>
                <w:sz w:val="20"/>
                <w:szCs w:val="20"/>
              </w:rPr>
              <w:t xml:space="preserve"> procedures </w:t>
            </w:r>
            <w:r w:rsidRPr="00E151FB">
              <w:rPr>
                <w:rFonts w:cs="Arial"/>
                <w:b/>
                <w:sz w:val="20"/>
                <w:szCs w:val="20"/>
              </w:rPr>
              <w:t>been</w:t>
            </w:r>
            <w:r w:rsidR="00311D34" w:rsidRPr="00E151FB">
              <w:rPr>
                <w:rFonts w:cs="Arial"/>
                <w:b/>
                <w:sz w:val="20"/>
                <w:szCs w:val="20"/>
              </w:rPr>
              <w:t xml:space="preserve"> added</w:t>
            </w:r>
            <w:r w:rsidR="00452B96" w:rsidRPr="00E151FB">
              <w:rPr>
                <w:rFonts w:cs="Arial"/>
                <w:b/>
                <w:sz w:val="20"/>
                <w:szCs w:val="20"/>
              </w:rPr>
              <w:t>?</w:t>
            </w:r>
          </w:p>
        </w:tc>
      </w:tr>
      <w:tr w:rsidR="00311D34" w:rsidRPr="00481146" w:rsidTr="00E151FB">
        <w:tc>
          <w:tcPr>
            <w:tcW w:w="11016" w:type="dxa"/>
            <w:gridSpan w:val="2"/>
          </w:tcPr>
          <w:p w:rsidR="00311D34" w:rsidRPr="00B1088D" w:rsidRDefault="00311D34" w:rsidP="00B1088D">
            <w:pPr>
              <w:spacing w:after="0" w:line="240" w:lineRule="auto"/>
              <w:rPr>
                <w:rFonts w:cs="Arial"/>
                <w:sz w:val="20"/>
                <w:szCs w:val="20"/>
              </w:rPr>
            </w:pPr>
            <w:r w:rsidRPr="00E151FB">
              <w:rPr>
                <w:rFonts w:cs="Arial"/>
                <w:b/>
                <w:sz w:val="20"/>
                <w:szCs w:val="20"/>
              </w:rPr>
              <w:t>A review of the log of occupational injuries and illnesses (OSHA Form 300 or equivalent) and the associated accident reports and injury and illness reports was made:</w:t>
            </w:r>
            <w:r w:rsidR="00A66C91">
              <w:rPr>
                <w:rFonts w:cs="Arial"/>
                <w:sz w:val="20"/>
                <w:szCs w:val="20"/>
              </w:rPr>
              <w:t xml:space="preserve">  </w:t>
            </w:r>
            <w:r w:rsidRPr="00B1088D">
              <w:rPr>
                <w:rFonts w:cs="Arial"/>
                <w:sz w:val="20"/>
                <w:szCs w:val="20"/>
              </w:rPr>
              <w:t>Yes</w:t>
            </w:r>
            <w:r w:rsidR="00A66C91">
              <w:rPr>
                <w:rFonts w:cs="Arial"/>
                <w:sz w:val="20"/>
                <w:szCs w:val="20"/>
              </w:rPr>
              <w:t xml:space="preserve">   </w:t>
            </w:r>
            <w:r w:rsidRPr="00B1088D">
              <w:rPr>
                <w:rFonts w:cs="Arial"/>
                <w:sz w:val="20"/>
                <w:szCs w:val="20"/>
              </w:rPr>
              <w:t>No</w:t>
            </w:r>
          </w:p>
        </w:tc>
      </w:tr>
      <w:tr w:rsidR="00311D34" w:rsidRPr="00481146" w:rsidTr="00E151FB">
        <w:trPr>
          <w:trHeight w:val="2042"/>
        </w:trPr>
        <w:tc>
          <w:tcPr>
            <w:tcW w:w="11016" w:type="dxa"/>
            <w:gridSpan w:val="2"/>
          </w:tcPr>
          <w:p w:rsidR="00311D34" w:rsidRPr="00E151FB" w:rsidRDefault="00311D34" w:rsidP="00B1088D">
            <w:pPr>
              <w:spacing w:after="0" w:line="240" w:lineRule="auto"/>
              <w:rPr>
                <w:rFonts w:cs="Arial"/>
                <w:b/>
                <w:sz w:val="20"/>
                <w:szCs w:val="20"/>
              </w:rPr>
            </w:pPr>
            <w:r w:rsidRPr="00E151FB">
              <w:rPr>
                <w:rFonts w:cs="Arial"/>
                <w:b/>
                <w:sz w:val="20"/>
                <w:szCs w:val="20"/>
              </w:rPr>
              <w:t xml:space="preserve">The following injuries resulted from failure to use </w:t>
            </w:r>
            <w:r w:rsidR="00A027E4" w:rsidRPr="00E151FB">
              <w:rPr>
                <w:rFonts w:cs="Arial"/>
                <w:b/>
                <w:sz w:val="20"/>
                <w:szCs w:val="20"/>
              </w:rPr>
              <w:t xml:space="preserve">the </w:t>
            </w:r>
            <w:r w:rsidRPr="00E151FB">
              <w:rPr>
                <w:rFonts w:cs="Arial"/>
                <w:b/>
                <w:sz w:val="20"/>
                <w:szCs w:val="20"/>
              </w:rPr>
              <w:t xml:space="preserve">correct </w:t>
            </w:r>
            <w:r w:rsidR="00A027E4" w:rsidRPr="00E151FB">
              <w:rPr>
                <w:rFonts w:cs="Arial"/>
                <w:b/>
                <w:sz w:val="20"/>
                <w:szCs w:val="20"/>
              </w:rPr>
              <w:t>PPE</w:t>
            </w:r>
            <w:r w:rsidRPr="00E151FB">
              <w:rPr>
                <w:rFonts w:cs="Arial"/>
                <w:b/>
                <w:sz w:val="20"/>
                <w:szCs w:val="20"/>
              </w:rPr>
              <w:t>:</w:t>
            </w:r>
          </w:p>
        </w:tc>
      </w:tr>
      <w:tr w:rsidR="00311D34" w:rsidRPr="00481146" w:rsidTr="00E151FB">
        <w:trPr>
          <w:trHeight w:val="1160"/>
        </w:trPr>
        <w:tc>
          <w:tcPr>
            <w:tcW w:w="11016" w:type="dxa"/>
            <w:gridSpan w:val="2"/>
          </w:tcPr>
          <w:p w:rsidR="00311D34" w:rsidRPr="00E151FB" w:rsidRDefault="00A027E4" w:rsidP="00B1088D">
            <w:pPr>
              <w:spacing w:after="0" w:line="240" w:lineRule="auto"/>
              <w:rPr>
                <w:rFonts w:cs="Arial"/>
                <w:b/>
                <w:sz w:val="20"/>
                <w:szCs w:val="20"/>
              </w:rPr>
            </w:pPr>
            <w:r w:rsidRPr="00E151FB">
              <w:rPr>
                <w:rFonts w:cs="Arial"/>
                <w:b/>
                <w:sz w:val="20"/>
                <w:szCs w:val="20"/>
              </w:rPr>
              <w:t>Any actions needed or taken to ensure PPE use</w:t>
            </w:r>
            <w:r w:rsidR="00311D34" w:rsidRPr="00E151FB">
              <w:rPr>
                <w:rFonts w:cs="Arial"/>
                <w:b/>
                <w:sz w:val="20"/>
                <w:szCs w:val="20"/>
              </w:rPr>
              <w:t>:</w:t>
            </w:r>
          </w:p>
        </w:tc>
      </w:tr>
      <w:tr w:rsidR="00311D34" w:rsidRPr="00481146" w:rsidTr="00E151FB">
        <w:trPr>
          <w:trHeight w:val="1160"/>
        </w:trPr>
        <w:tc>
          <w:tcPr>
            <w:tcW w:w="11016" w:type="dxa"/>
            <w:gridSpan w:val="2"/>
          </w:tcPr>
          <w:p w:rsidR="00311D34" w:rsidRPr="00E151FB" w:rsidRDefault="00311D34" w:rsidP="00B1088D">
            <w:pPr>
              <w:spacing w:after="0" w:line="240" w:lineRule="auto"/>
              <w:rPr>
                <w:rFonts w:cs="Arial"/>
                <w:b/>
                <w:sz w:val="20"/>
                <w:szCs w:val="20"/>
              </w:rPr>
            </w:pPr>
            <w:r w:rsidRPr="00E151FB">
              <w:rPr>
                <w:rFonts w:cs="Arial"/>
                <w:b/>
                <w:sz w:val="20"/>
                <w:szCs w:val="20"/>
              </w:rPr>
              <w:t>Comments:</w:t>
            </w:r>
          </w:p>
        </w:tc>
      </w:tr>
    </w:tbl>
    <w:p w:rsidR="00EB0CFD" w:rsidRDefault="00EB0CFD">
      <w:pPr>
        <w:spacing w:after="0" w:line="240" w:lineRule="auto"/>
        <w:rPr>
          <w:rFonts w:cs="Arial"/>
          <w:b/>
          <w:sz w:val="28"/>
          <w:szCs w:val="28"/>
        </w:rPr>
      </w:pPr>
      <w:r>
        <w:rPr>
          <w:rFonts w:cs="Arial"/>
          <w:b/>
          <w:sz w:val="28"/>
          <w:szCs w:val="28"/>
        </w:rPr>
        <w:br w:type="page"/>
      </w:r>
    </w:p>
    <w:p w:rsidR="00311D34" w:rsidRPr="00343450" w:rsidRDefault="00311D34" w:rsidP="005D6243">
      <w:pPr>
        <w:pBdr>
          <w:bottom w:val="single" w:sz="12" w:space="1" w:color="auto"/>
        </w:pBdr>
        <w:spacing w:after="0" w:line="240" w:lineRule="auto"/>
        <w:rPr>
          <w:rFonts w:cs="Arial"/>
          <w:b/>
          <w:sz w:val="28"/>
          <w:szCs w:val="28"/>
        </w:rPr>
      </w:pPr>
      <w:r w:rsidRPr="00343450">
        <w:rPr>
          <w:rFonts w:cs="Arial"/>
          <w:b/>
          <w:sz w:val="28"/>
          <w:szCs w:val="28"/>
        </w:rPr>
        <w:lastRenderedPageBreak/>
        <w:t xml:space="preserve">Appendix </w:t>
      </w:r>
      <w:r w:rsidR="007F6F1D" w:rsidRPr="00343450">
        <w:rPr>
          <w:rFonts w:cs="Arial"/>
          <w:b/>
          <w:sz w:val="28"/>
          <w:szCs w:val="28"/>
        </w:rPr>
        <w:t>D</w:t>
      </w:r>
      <w:r w:rsidRPr="00343450">
        <w:rPr>
          <w:rFonts w:cs="Arial"/>
          <w:b/>
          <w:sz w:val="28"/>
          <w:szCs w:val="28"/>
        </w:rPr>
        <w:t xml:space="preserve"> –</w:t>
      </w:r>
      <w:r w:rsidR="00CF3FC8" w:rsidRPr="00343450">
        <w:rPr>
          <w:rFonts w:cs="Arial"/>
          <w:b/>
          <w:sz w:val="28"/>
          <w:szCs w:val="28"/>
        </w:rPr>
        <w:t xml:space="preserve"> </w:t>
      </w:r>
      <w:r w:rsidRPr="00343450">
        <w:rPr>
          <w:rFonts w:cs="Arial"/>
          <w:b/>
          <w:sz w:val="28"/>
          <w:szCs w:val="28"/>
        </w:rPr>
        <w:t>Employee Training Record</w:t>
      </w:r>
    </w:p>
    <w:p w:rsidR="00311D34" w:rsidRPr="00481146" w:rsidRDefault="00311D34" w:rsidP="005A119C">
      <w:pPr>
        <w:autoSpaceDE w:val="0"/>
        <w:autoSpaceDN w:val="0"/>
        <w:adjustRightInd w:val="0"/>
        <w:spacing w:after="0" w:line="240" w:lineRule="auto"/>
        <w:rPr>
          <w:rFonts w:cs="Arial"/>
          <w:sz w:val="20"/>
          <w:szCs w:val="20"/>
        </w:rPr>
      </w:pPr>
    </w:p>
    <w:p w:rsidR="00311D34" w:rsidRPr="00481146" w:rsidRDefault="00311D34" w:rsidP="005A119C">
      <w:pPr>
        <w:autoSpaceDE w:val="0"/>
        <w:autoSpaceDN w:val="0"/>
        <w:adjustRightInd w:val="0"/>
        <w:spacing w:after="0" w:line="240" w:lineRule="auto"/>
        <w:rPr>
          <w:rFonts w:cs="Arial"/>
          <w:sz w:val="20"/>
          <w:szCs w:val="20"/>
        </w:rPr>
      </w:pPr>
      <w:r w:rsidRPr="00481146">
        <w:rPr>
          <w:rFonts w:cs="Arial"/>
          <w:sz w:val="20"/>
          <w:szCs w:val="20"/>
        </w:rPr>
        <w:t xml:space="preserve">The following individuals received training on </w:t>
      </w:r>
      <w:r w:rsidR="003E1768" w:rsidRPr="003F58AC">
        <w:rPr>
          <w:rFonts w:cs="Arial"/>
          <w:color w:val="C00000"/>
          <w:sz w:val="20"/>
          <w:szCs w:val="20"/>
          <w:highlight w:val="yellow"/>
        </w:rPr>
        <w:t>&lt;Company Name’s&gt;</w:t>
      </w:r>
      <w:r w:rsidRPr="00481146">
        <w:rPr>
          <w:rFonts w:cs="Arial"/>
          <w:sz w:val="20"/>
          <w:szCs w:val="20"/>
        </w:rPr>
        <w:t xml:space="preserve"> </w:t>
      </w:r>
      <w:r w:rsidR="003E1768">
        <w:rPr>
          <w:rFonts w:cs="Arial"/>
          <w:sz w:val="20"/>
          <w:szCs w:val="20"/>
        </w:rPr>
        <w:t xml:space="preserve">Personal Protective Equipment </w:t>
      </w:r>
      <w:r w:rsidR="005D6243" w:rsidRPr="00481146">
        <w:rPr>
          <w:rFonts w:cs="Arial"/>
          <w:sz w:val="20"/>
          <w:szCs w:val="20"/>
        </w:rPr>
        <w:t>Program</w:t>
      </w:r>
      <w:r w:rsidRPr="00481146">
        <w:rPr>
          <w:rFonts w:cs="Arial"/>
          <w:sz w:val="20"/>
          <w:szCs w:val="20"/>
        </w:rPr>
        <w:t>.</w:t>
      </w:r>
      <w:r w:rsidR="00055D6D">
        <w:rPr>
          <w:rFonts w:cs="Arial"/>
          <w:sz w:val="20"/>
          <w:szCs w:val="20"/>
        </w:rPr>
        <w:t xml:space="preserve"> </w:t>
      </w:r>
    </w:p>
    <w:p w:rsidR="00311D34" w:rsidRPr="00481146" w:rsidRDefault="00311D34" w:rsidP="005A119C">
      <w:pPr>
        <w:autoSpaceDE w:val="0"/>
        <w:autoSpaceDN w:val="0"/>
        <w:adjustRightInd w:val="0"/>
        <w:spacing w:after="0" w:line="240" w:lineRule="auto"/>
        <w:rPr>
          <w:rFonts w:cs="Arial"/>
          <w:sz w:val="20"/>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64"/>
        <w:gridCol w:w="3672"/>
        <w:gridCol w:w="3672"/>
      </w:tblGrid>
      <w:tr w:rsidR="009745BD" w:rsidRPr="00481146" w:rsidTr="00E151FB">
        <w:trPr>
          <w:trHeight w:val="692"/>
        </w:trPr>
        <w:tc>
          <w:tcPr>
            <w:tcW w:w="3564" w:type="dxa"/>
            <w:shd w:val="pct15" w:color="auto" w:fill="auto"/>
            <w:vAlign w:val="center"/>
          </w:tcPr>
          <w:p w:rsidR="009745BD" w:rsidRPr="00B1088D" w:rsidRDefault="009745BD" w:rsidP="00B1088D">
            <w:pPr>
              <w:autoSpaceDE w:val="0"/>
              <w:autoSpaceDN w:val="0"/>
              <w:adjustRightInd w:val="0"/>
              <w:spacing w:after="0" w:line="240" w:lineRule="auto"/>
              <w:jc w:val="center"/>
              <w:rPr>
                <w:rFonts w:cs="Arial"/>
                <w:b/>
                <w:sz w:val="20"/>
                <w:szCs w:val="20"/>
              </w:rPr>
            </w:pPr>
            <w:r w:rsidRPr="00B1088D">
              <w:rPr>
                <w:rFonts w:cs="Arial"/>
                <w:b/>
                <w:sz w:val="20"/>
                <w:szCs w:val="20"/>
              </w:rPr>
              <w:t>Print Name</w:t>
            </w:r>
          </w:p>
        </w:tc>
        <w:tc>
          <w:tcPr>
            <w:tcW w:w="3672" w:type="dxa"/>
            <w:shd w:val="pct15" w:color="auto" w:fill="auto"/>
            <w:vAlign w:val="center"/>
          </w:tcPr>
          <w:p w:rsidR="009745BD" w:rsidRPr="00B1088D" w:rsidRDefault="009745BD" w:rsidP="00B1088D">
            <w:pPr>
              <w:autoSpaceDE w:val="0"/>
              <w:autoSpaceDN w:val="0"/>
              <w:adjustRightInd w:val="0"/>
              <w:spacing w:after="0" w:line="240" w:lineRule="auto"/>
              <w:jc w:val="center"/>
              <w:rPr>
                <w:rFonts w:cs="Arial"/>
                <w:b/>
                <w:sz w:val="20"/>
                <w:szCs w:val="20"/>
              </w:rPr>
            </w:pPr>
            <w:r w:rsidRPr="00B1088D">
              <w:rPr>
                <w:rFonts w:cs="Arial"/>
                <w:b/>
                <w:sz w:val="20"/>
                <w:szCs w:val="20"/>
              </w:rPr>
              <w:t>Sign Name</w:t>
            </w:r>
          </w:p>
        </w:tc>
        <w:tc>
          <w:tcPr>
            <w:tcW w:w="3672" w:type="dxa"/>
            <w:shd w:val="pct15" w:color="auto" w:fill="auto"/>
            <w:vAlign w:val="center"/>
          </w:tcPr>
          <w:p w:rsidR="009745BD" w:rsidRPr="00B1088D" w:rsidRDefault="009745BD" w:rsidP="00B1088D">
            <w:pPr>
              <w:autoSpaceDE w:val="0"/>
              <w:autoSpaceDN w:val="0"/>
              <w:adjustRightInd w:val="0"/>
              <w:spacing w:after="0" w:line="240" w:lineRule="auto"/>
              <w:jc w:val="center"/>
              <w:rPr>
                <w:rFonts w:cs="Arial"/>
                <w:b/>
                <w:sz w:val="20"/>
                <w:szCs w:val="20"/>
              </w:rPr>
            </w:pPr>
            <w:r w:rsidRPr="00B1088D">
              <w:rPr>
                <w:rFonts w:cs="Arial"/>
                <w:b/>
                <w:sz w:val="20"/>
                <w:szCs w:val="20"/>
              </w:rPr>
              <w:t>PPE</w:t>
            </w: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r w:rsidR="009745BD" w:rsidRPr="00481146" w:rsidTr="00E151FB">
        <w:trPr>
          <w:trHeight w:val="432"/>
        </w:trPr>
        <w:tc>
          <w:tcPr>
            <w:tcW w:w="3564"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20"/>
                <w:szCs w:val="20"/>
              </w:rPr>
            </w:pPr>
          </w:p>
        </w:tc>
        <w:tc>
          <w:tcPr>
            <w:tcW w:w="3672" w:type="dxa"/>
            <w:vAlign w:val="center"/>
          </w:tcPr>
          <w:p w:rsidR="009745BD" w:rsidRPr="00B1088D" w:rsidRDefault="009745BD" w:rsidP="00B1088D">
            <w:pPr>
              <w:autoSpaceDE w:val="0"/>
              <w:autoSpaceDN w:val="0"/>
              <w:adjustRightInd w:val="0"/>
              <w:spacing w:after="0" w:line="240" w:lineRule="auto"/>
              <w:jc w:val="center"/>
              <w:rPr>
                <w:rFonts w:cs="Arial"/>
                <w:sz w:val="18"/>
                <w:szCs w:val="18"/>
              </w:rPr>
            </w:pPr>
          </w:p>
        </w:tc>
      </w:tr>
    </w:tbl>
    <w:p w:rsidR="00311D34" w:rsidRPr="00481146" w:rsidRDefault="00311D34" w:rsidP="005A119C">
      <w:pPr>
        <w:autoSpaceDE w:val="0"/>
        <w:autoSpaceDN w:val="0"/>
        <w:adjustRightInd w:val="0"/>
        <w:spacing w:after="0" w:line="240" w:lineRule="auto"/>
        <w:rPr>
          <w:rFonts w:cs="Arial"/>
          <w:sz w:val="20"/>
          <w:szCs w:val="20"/>
        </w:rPr>
      </w:pPr>
    </w:p>
    <w:p w:rsidR="00311D34" w:rsidRPr="00481146" w:rsidRDefault="006B4487" w:rsidP="005A119C">
      <w:pPr>
        <w:autoSpaceDE w:val="0"/>
        <w:autoSpaceDN w:val="0"/>
        <w:adjustRightInd w:val="0"/>
        <w:spacing w:after="0" w:line="240" w:lineRule="auto"/>
        <w:rPr>
          <w:rFonts w:cs="Arial"/>
          <w:sz w:val="20"/>
          <w:szCs w:val="20"/>
        </w:rPr>
      </w:pPr>
      <w:r w:rsidRPr="00481146">
        <w:rPr>
          <w:rFonts w:cs="Arial"/>
          <w:sz w:val="20"/>
          <w:szCs w:val="20"/>
        </w:rPr>
        <w:t xml:space="preserve">The undersigned conducted training in accordance with this Personal Protective Equipment </w:t>
      </w:r>
      <w:r w:rsidR="00E05A9B">
        <w:rPr>
          <w:rFonts w:cs="Arial"/>
          <w:sz w:val="20"/>
          <w:szCs w:val="20"/>
        </w:rPr>
        <w:t>P</w:t>
      </w:r>
      <w:r w:rsidRPr="00481146">
        <w:rPr>
          <w:rFonts w:cs="Arial"/>
          <w:sz w:val="20"/>
          <w:szCs w:val="20"/>
        </w:rPr>
        <w:t>rogram</w:t>
      </w:r>
      <w:r w:rsidR="00E338DB">
        <w:rPr>
          <w:rFonts w:cs="Arial"/>
          <w:sz w:val="20"/>
          <w:szCs w:val="20"/>
        </w:rPr>
        <w:t>.</w:t>
      </w:r>
    </w:p>
    <w:p w:rsidR="00311D34" w:rsidRPr="00481146" w:rsidRDefault="00311D34" w:rsidP="005A119C">
      <w:pPr>
        <w:autoSpaceDE w:val="0"/>
        <w:autoSpaceDN w:val="0"/>
        <w:adjustRightInd w:val="0"/>
        <w:spacing w:after="0" w:line="240" w:lineRule="auto"/>
        <w:rPr>
          <w:rFonts w:cs="Arial"/>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08"/>
        <w:gridCol w:w="7308"/>
      </w:tblGrid>
      <w:tr w:rsidR="00311D34" w:rsidRPr="00481146" w:rsidTr="00E338DB">
        <w:trPr>
          <w:trHeight w:val="432"/>
        </w:trPr>
        <w:tc>
          <w:tcPr>
            <w:tcW w:w="3708" w:type="dxa"/>
            <w:vAlign w:val="center"/>
          </w:tcPr>
          <w:p w:rsidR="00311D34" w:rsidRPr="00E338DB" w:rsidRDefault="00311D34" w:rsidP="00B1088D">
            <w:pPr>
              <w:autoSpaceDE w:val="0"/>
              <w:autoSpaceDN w:val="0"/>
              <w:adjustRightInd w:val="0"/>
              <w:spacing w:after="0" w:line="240" w:lineRule="auto"/>
              <w:rPr>
                <w:rFonts w:cs="Arial"/>
                <w:b/>
                <w:sz w:val="20"/>
                <w:szCs w:val="20"/>
              </w:rPr>
            </w:pPr>
            <w:r w:rsidRPr="00E338DB">
              <w:rPr>
                <w:rFonts w:cs="Arial"/>
                <w:b/>
                <w:sz w:val="20"/>
                <w:szCs w:val="20"/>
              </w:rPr>
              <w:t>Print Instructor’s Name</w:t>
            </w:r>
          </w:p>
        </w:tc>
        <w:tc>
          <w:tcPr>
            <w:tcW w:w="7308" w:type="dxa"/>
            <w:vAlign w:val="center"/>
          </w:tcPr>
          <w:p w:rsidR="00311D34" w:rsidRPr="00B1088D" w:rsidRDefault="00311D34" w:rsidP="00B1088D">
            <w:pPr>
              <w:autoSpaceDE w:val="0"/>
              <w:autoSpaceDN w:val="0"/>
              <w:adjustRightInd w:val="0"/>
              <w:spacing w:after="0" w:line="240" w:lineRule="auto"/>
              <w:rPr>
                <w:rFonts w:cs="Arial"/>
                <w:sz w:val="20"/>
                <w:szCs w:val="20"/>
              </w:rPr>
            </w:pPr>
          </w:p>
        </w:tc>
      </w:tr>
      <w:tr w:rsidR="00311D34" w:rsidRPr="00481146" w:rsidTr="00E338DB">
        <w:trPr>
          <w:trHeight w:val="432"/>
        </w:trPr>
        <w:tc>
          <w:tcPr>
            <w:tcW w:w="3708" w:type="dxa"/>
            <w:vAlign w:val="center"/>
          </w:tcPr>
          <w:p w:rsidR="00311D34" w:rsidRPr="00E338DB" w:rsidRDefault="00311D34" w:rsidP="00B1088D">
            <w:pPr>
              <w:autoSpaceDE w:val="0"/>
              <w:autoSpaceDN w:val="0"/>
              <w:adjustRightInd w:val="0"/>
              <w:spacing w:after="0" w:line="240" w:lineRule="auto"/>
              <w:rPr>
                <w:rFonts w:cs="Arial"/>
                <w:b/>
                <w:sz w:val="20"/>
                <w:szCs w:val="20"/>
              </w:rPr>
            </w:pPr>
            <w:r w:rsidRPr="00E338DB">
              <w:rPr>
                <w:rFonts w:cs="Arial"/>
                <w:b/>
                <w:sz w:val="20"/>
                <w:szCs w:val="20"/>
              </w:rPr>
              <w:t>Instructor’s Signature</w:t>
            </w:r>
          </w:p>
        </w:tc>
        <w:tc>
          <w:tcPr>
            <w:tcW w:w="7308" w:type="dxa"/>
            <w:vAlign w:val="center"/>
          </w:tcPr>
          <w:p w:rsidR="00311D34" w:rsidRPr="00B1088D" w:rsidRDefault="00311D34" w:rsidP="00B1088D">
            <w:pPr>
              <w:autoSpaceDE w:val="0"/>
              <w:autoSpaceDN w:val="0"/>
              <w:adjustRightInd w:val="0"/>
              <w:spacing w:after="0" w:line="240" w:lineRule="auto"/>
              <w:rPr>
                <w:rFonts w:cs="Arial"/>
                <w:sz w:val="20"/>
                <w:szCs w:val="20"/>
              </w:rPr>
            </w:pPr>
          </w:p>
        </w:tc>
      </w:tr>
      <w:tr w:rsidR="00311D34" w:rsidRPr="00481146" w:rsidTr="00E338DB">
        <w:trPr>
          <w:trHeight w:val="432"/>
        </w:trPr>
        <w:tc>
          <w:tcPr>
            <w:tcW w:w="3708" w:type="dxa"/>
            <w:vAlign w:val="center"/>
          </w:tcPr>
          <w:p w:rsidR="00311D34" w:rsidRPr="00E338DB" w:rsidRDefault="00311D34" w:rsidP="00B1088D">
            <w:pPr>
              <w:autoSpaceDE w:val="0"/>
              <w:autoSpaceDN w:val="0"/>
              <w:adjustRightInd w:val="0"/>
              <w:spacing w:after="0" w:line="240" w:lineRule="auto"/>
              <w:rPr>
                <w:rFonts w:cs="Arial"/>
                <w:b/>
                <w:sz w:val="20"/>
                <w:szCs w:val="20"/>
              </w:rPr>
            </w:pPr>
            <w:r w:rsidRPr="00E338DB">
              <w:rPr>
                <w:rFonts w:cs="Arial"/>
                <w:b/>
                <w:sz w:val="20"/>
                <w:szCs w:val="20"/>
              </w:rPr>
              <w:t>Instructor’s Title</w:t>
            </w:r>
          </w:p>
        </w:tc>
        <w:tc>
          <w:tcPr>
            <w:tcW w:w="7308" w:type="dxa"/>
            <w:vAlign w:val="center"/>
          </w:tcPr>
          <w:p w:rsidR="00311D34" w:rsidRPr="00B1088D" w:rsidRDefault="00311D34" w:rsidP="00B1088D">
            <w:pPr>
              <w:autoSpaceDE w:val="0"/>
              <w:autoSpaceDN w:val="0"/>
              <w:adjustRightInd w:val="0"/>
              <w:spacing w:after="0" w:line="240" w:lineRule="auto"/>
              <w:rPr>
                <w:rFonts w:cs="Arial"/>
                <w:sz w:val="20"/>
                <w:szCs w:val="20"/>
              </w:rPr>
            </w:pPr>
          </w:p>
        </w:tc>
      </w:tr>
      <w:tr w:rsidR="00311D34" w:rsidRPr="00481146" w:rsidTr="00E338DB">
        <w:trPr>
          <w:trHeight w:val="432"/>
        </w:trPr>
        <w:tc>
          <w:tcPr>
            <w:tcW w:w="3708" w:type="dxa"/>
            <w:vAlign w:val="center"/>
          </w:tcPr>
          <w:p w:rsidR="00311D34" w:rsidRPr="00E338DB" w:rsidRDefault="00311D34" w:rsidP="00B1088D">
            <w:pPr>
              <w:autoSpaceDE w:val="0"/>
              <w:autoSpaceDN w:val="0"/>
              <w:adjustRightInd w:val="0"/>
              <w:spacing w:after="0" w:line="240" w:lineRule="auto"/>
              <w:rPr>
                <w:rFonts w:cs="Arial"/>
                <w:b/>
                <w:sz w:val="20"/>
                <w:szCs w:val="20"/>
              </w:rPr>
            </w:pPr>
            <w:r w:rsidRPr="00E338DB">
              <w:rPr>
                <w:rFonts w:cs="Arial"/>
                <w:b/>
                <w:sz w:val="20"/>
                <w:szCs w:val="20"/>
              </w:rPr>
              <w:t>Date of Training</w:t>
            </w:r>
          </w:p>
        </w:tc>
        <w:tc>
          <w:tcPr>
            <w:tcW w:w="7308" w:type="dxa"/>
            <w:vAlign w:val="center"/>
          </w:tcPr>
          <w:p w:rsidR="00311D34" w:rsidRPr="00B1088D" w:rsidRDefault="00311D34" w:rsidP="00B1088D">
            <w:pPr>
              <w:autoSpaceDE w:val="0"/>
              <w:autoSpaceDN w:val="0"/>
              <w:adjustRightInd w:val="0"/>
              <w:spacing w:after="0" w:line="240" w:lineRule="auto"/>
              <w:rPr>
                <w:rFonts w:cs="Arial"/>
                <w:sz w:val="20"/>
                <w:szCs w:val="20"/>
              </w:rPr>
            </w:pPr>
          </w:p>
        </w:tc>
      </w:tr>
    </w:tbl>
    <w:p w:rsidR="00311D34" w:rsidRPr="00481146" w:rsidRDefault="00311D34" w:rsidP="005A119C">
      <w:pPr>
        <w:autoSpaceDE w:val="0"/>
        <w:autoSpaceDN w:val="0"/>
        <w:adjustRightInd w:val="0"/>
        <w:spacing w:after="0" w:line="240" w:lineRule="auto"/>
        <w:rPr>
          <w:rFonts w:cs="Arial"/>
          <w:sz w:val="20"/>
          <w:szCs w:val="20"/>
        </w:rPr>
      </w:pPr>
    </w:p>
    <w:p w:rsidR="008A4647" w:rsidRPr="00343450" w:rsidRDefault="00311D34" w:rsidP="005A119C">
      <w:pPr>
        <w:pBdr>
          <w:bottom w:val="single" w:sz="12" w:space="1" w:color="auto"/>
        </w:pBdr>
        <w:spacing w:after="0" w:line="240" w:lineRule="auto"/>
        <w:rPr>
          <w:rFonts w:cs="Arial"/>
          <w:b/>
          <w:sz w:val="28"/>
          <w:szCs w:val="28"/>
        </w:rPr>
      </w:pPr>
      <w:r w:rsidRPr="00481146">
        <w:rPr>
          <w:rFonts w:cs="Arial"/>
          <w:sz w:val="20"/>
          <w:szCs w:val="20"/>
        </w:rPr>
        <w:br w:type="page"/>
      </w:r>
      <w:r w:rsidR="008A4647" w:rsidRPr="00343450">
        <w:rPr>
          <w:rFonts w:cs="Arial"/>
          <w:b/>
          <w:sz w:val="28"/>
          <w:szCs w:val="28"/>
        </w:rPr>
        <w:lastRenderedPageBreak/>
        <w:t xml:space="preserve">Appendix </w:t>
      </w:r>
      <w:r w:rsidR="007F6F1D" w:rsidRPr="00343450">
        <w:rPr>
          <w:rFonts w:cs="Arial"/>
          <w:b/>
          <w:sz w:val="28"/>
          <w:szCs w:val="28"/>
        </w:rPr>
        <w:t>E</w:t>
      </w:r>
      <w:r w:rsidR="008A4647" w:rsidRPr="00343450">
        <w:rPr>
          <w:rFonts w:cs="Arial"/>
          <w:b/>
          <w:sz w:val="28"/>
          <w:szCs w:val="28"/>
        </w:rPr>
        <w:t xml:space="preserve"> – Training Outline</w:t>
      </w:r>
      <w:r w:rsidR="00CA3B4C" w:rsidRPr="00343450">
        <w:rPr>
          <w:rFonts w:cs="Arial"/>
          <w:b/>
          <w:sz w:val="28"/>
          <w:szCs w:val="28"/>
        </w:rPr>
        <w:t xml:space="preserve"> </w:t>
      </w:r>
    </w:p>
    <w:p w:rsidR="006B4487" w:rsidRPr="00481146" w:rsidRDefault="006B4487">
      <w:pPr>
        <w:spacing w:after="0" w:line="240" w:lineRule="auto"/>
        <w:rPr>
          <w:rFonts w:cs="Arial"/>
          <w:sz w:val="20"/>
          <w:szCs w:val="20"/>
        </w:rPr>
      </w:pPr>
    </w:p>
    <w:p w:rsidR="006B4487" w:rsidRPr="00E05A9B" w:rsidRDefault="009C6DD3" w:rsidP="006B4487">
      <w:pPr>
        <w:autoSpaceDE w:val="0"/>
        <w:autoSpaceDN w:val="0"/>
        <w:adjustRightInd w:val="0"/>
        <w:spacing w:after="0" w:line="240" w:lineRule="auto"/>
        <w:rPr>
          <w:rFonts w:cs="Arial"/>
          <w:b/>
          <w:bCs/>
          <w:u w:val="single"/>
        </w:rPr>
      </w:pPr>
      <w:r w:rsidRPr="00E05A9B">
        <w:rPr>
          <w:rFonts w:cs="Arial"/>
          <w:b/>
          <w:bCs/>
          <w:u w:val="single"/>
        </w:rPr>
        <w:t xml:space="preserve">Hazard Identification/PPE </w:t>
      </w:r>
      <w:r w:rsidR="006B4487" w:rsidRPr="00E05A9B">
        <w:rPr>
          <w:rFonts w:cs="Arial"/>
          <w:b/>
          <w:bCs/>
          <w:u w:val="single"/>
        </w:rPr>
        <w:t xml:space="preserve">Selection </w:t>
      </w:r>
    </w:p>
    <w:p w:rsidR="006B4487" w:rsidRPr="00343450" w:rsidRDefault="006B4487" w:rsidP="006B4487">
      <w:pPr>
        <w:autoSpaceDE w:val="0"/>
        <w:autoSpaceDN w:val="0"/>
        <w:adjustRightInd w:val="0"/>
        <w:spacing w:after="0" w:line="240" w:lineRule="auto"/>
        <w:rPr>
          <w:rFonts w:cs="Arial"/>
          <w:b/>
          <w:bCs/>
        </w:rPr>
      </w:pPr>
    </w:p>
    <w:p w:rsidR="006B4487" w:rsidRPr="002973BA" w:rsidRDefault="009C6DD3" w:rsidP="0025557C">
      <w:pPr>
        <w:pStyle w:val="ListParagraph"/>
        <w:numPr>
          <w:ilvl w:val="0"/>
          <w:numId w:val="10"/>
        </w:numPr>
        <w:autoSpaceDE w:val="0"/>
        <w:autoSpaceDN w:val="0"/>
        <w:adjustRightInd w:val="0"/>
        <w:spacing w:after="0" w:line="240" w:lineRule="auto"/>
        <w:rPr>
          <w:rFonts w:cs="Arial"/>
        </w:rPr>
      </w:pPr>
      <w:r w:rsidRPr="002973BA">
        <w:rPr>
          <w:rFonts w:cs="Arial,Bold"/>
          <w:bCs/>
        </w:rPr>
        <w:t>F</w:t>
      </w:r>
      <w:r w:rsidR="006B4487" w:rsidRPr="002973BA">
        <w:rPr>
          <w:rFonts w:cs="Arial"/>
        </w:rPr>
        <w:t>amiliar</w:t>
      </w:r>
      <w:r w:rsidRPr="002973BA">
        <w:rPr>
          <w:rFonts w:cs="Arial"/>
        </w:rPr>
        <w:t>ize the employees</w:t>
      </w:r>
      <w:r w:rsidR="006B4487" w:rsidRPr="002973BA">
        <w:rPr>
          <w:rFonts w:cs="Arial"/>
        </w:rPr>
        <w:t xml:space="preserve"> with the potential hazards and the type of protective equipment that is available, and what it can do, i.e.</w:t>
      </w:r>
      <w:r w:rsidR="00CF69F7" w:rsidRPr="002973BA">
        <w:rPr>
          <w:rFonts w:cs="Arial"/>
        </w:rPr>
        <w:t>;</w:t>
      </w:r>
      <w:r w:rsidR="006B4487" w:rsidRPr="002973BA">
        <w:rPr>
          <w:rFonts w:cs="Arial"/>
        </w:rPr>
        <w:t xml:space="preserve"> splash protection, impact protection, etc.</w:t>
      </w:r>
    </w:p>
    <w:p w:rsidR="006B4487" w:rsidRPr="002973BA" w:rsidRDefault="006B4487" w:rsidP="0025557C">
      <w:pPr>
        <w:pStyle w:val="ListParagraph"/>
        <w:numPr>
          <w:ilvl w:val="0"/>
          <w:numId w:val="10"/>
        </w:numPr>
        <w:autoSpaceDE w:val="0"/>
        <w:autoSpaceDN w:val="0"/>
        <w:adjustRightInd w:val="0"/>
        <w:spacing w:after="0" w:line="240" w:lineRule="auto"/>
        <w:rPr>
          <w:rFonts w:cs="Arial"/>
        </w:rPr>
      </w:pPr>
      <w:r w:rsidRPr="002973BA">
        <w:rPr>
          <w:rFonts w:cs="Arial"/>
        </w:rPr>
        <w:t>Compare the hazards associated with the environment; i.e.</w:t>
      </w:r>
      <w:r w:rsidR="00CF69F7" w:rsidRPr="002973BA">
        <w:rPr>
          <w:rFonts w:cs="Arial"/>
        </w:rPr>
        <w:t>,</w:t>
      </w:r>
      <w:r w:rsidRPr="002973BA">
        <w:rPr>
          <w:rFonts w:cs="Arial"/>
        </w:rPr>
        <w:t xml:space="preserve"> impact velocities, projectile shape</w:t>
      </w:r>
      <w:r w:rsidR="00E05A9B" w:rsidRPr="002973BA">
        <w:rPr>
          <w:rFonts w:cs="Arial"/>
        </w:rPr>
        <w:t xml:space="preserve"> of masses</w:t>
      </w:r>
      <w:r w:rsidRPr="002973BA">
        <w:rPr>
          <w:rFonts w:cs="Arial"/>
        </w:rPr>
        <w:t>, radiation intensities, with the capabilities of the available protective equipment</w:t>
      </w:r>
      <w:r w:rsidR="00CF69F7" w:rsidRPr="002973BA">
        <w:rPr>
          <w:rFonts w:cs="Arial"/>
        </w:rPr>
        <w:t>.</w:t>
      </w:r>
    </w:p>
    <w:p w:rsidR="006B4487" w:rsidRPr="002973BA" w:rsidRDefault="009C6DD3" w:rsidP="0025557C">
      <w:pPr>
        <w:pStyle w:val="ListParagraph"/>
        <w:numPr>
          <w:ilvl w:val="0"/>
          <w:numId w:val="10"/>
        </w:numPr>
        <w:autoSpaceDE w:val="0"/>
        <w:autoSpaceDN w:val="0"/>
        <w:adjustRightInd w:val="0"/>
        <w:spacing w:after="0" w:line="240" w:lineRule="auto"/>
        <w:rPr>
          <w:rFonts w:cs="Arial"/>
        </w:rPr>
      </w:pPr>
      <w:r w:rsidRPr="002973BA">
        <w:rPr>
          <w:rFonts w:cs="Arial,Bold"/>
          <w:bCs/>
        </w:rPr>
        <w:t>Identify the s</w:t>
      </w:r>
      <w:r w:rsidR="006B4487" w:rsidRPr="002973BA">
        <w:rPr>
          <w:rFonts w:cs="Arial"/>
        </w:rPr>
        <w:t>elect</w:t>
      </w:r>
      <w:r w:rsidRPr="002973BA">
        <w:rPr>
          <w:rFonts w:cs="Arial"/>
        </w:rPr>
        <w:t>ed</w:t>
      </w:r>
      <w:r w:rsidR="006B4487" w:rsidRPr="002973BA">
        <w:rPr>
          <w:rFonts w:cs="Arial"/>
        </w:rPr>
        <w:t xml:space="preserve"> protective equipment which </w:t>
      </w:r>
      <w:r w:rsidRPr="002973BA">
        <w:rPr>
          <w:rFonts w:cs="Arial"/>
        </w:rPr>
        <w:t>is at</w:t>
      </w:r>
      <w:r w:rsidR="006B4487" w:rsidRPr="002973BA">
        <w:rPr>
          <w:rFonts w:cs="Arial"/>
        </w:rPr>
        <w:t xml:space="preserve"> a level of protection greater than the minimum required to protect the employee from the hazards</w:t>
      </w:r>
      <w:r w:rsidR="00CF69F7" w:rsidRPr="002973BA">
        <w:rPr>
          <w:rFonts w:cs="Arial"/>
        </w:rPr>
        <w:t>.</w:t>
      </w:r>
    </w:p>
    <w:p w:rsidR="006B4487" w:rsidRPr="002973BA" w:rsidRDefault="006B4487" w:rsidP="0025557C">
      <w:pPr>
        <w:pStyle w:val="ListParagraph"/>
        <w:numPr>
          <w:ilvl w:val="0"/>
          <w:numId w:val="10"/>
        </w:numPr>
        <w:autoSpaceDE w:val="0"/>
        <w:autoSpaceDN w:val="0"/>
        <w:adjustRightInd w:val="0"/>
        <w:spacing w:after="0" w:line="240" w:lineRule="auto"/>
        <w:rPr>
          <w:rFonts w:cs="Arial"/>
        </w:rPr>
      </w:pPr>
      <w:r w:rsidRPr="002973BA">
        <w:rPr>
          <w:rFonts w:cs="Arial"/>
        </w:rPr>
        <w:t>Fit the user with the protective device and give instructions on care and use of the PPE.</w:t>
      </w:r>
    </w:p>
    <w:p w:rsidR="006B4487" w:rsidRPr="002973BA" w:rsidRDefault="00CF69F7" w:rsidP="0025557C">
      <w:pPr>
        <w:pStyle w:val="ListParagraph"/>
        <w:numPr>
          <w:ilvl w:val="0"/>
          <w:numId w:val="10"/>
        </w:numPr>
        <w:autoSpaceDE w:val="0"/>
        <w:autoSpaceDN w:val="0"/>
        <w:adjustRightInd w:val="0"/>
        <w:spacing w:after="0" w:line="240" w:lineRule="auto"/>
        <w:rPr>
          <w:rFonts w:cs="Arial"/>
        </w:rPr>
      </w:pPr>
      <w:r w:rsidRPr="002973BA">
        <w:rPr>
          <w:rFonts w:cs="Arial"/>
        </w:rPr>
        <w:t xml:space="preserve">Ensure </w:t>
      </w:r>
      <w:r w:rsidR="006B4487" w:rsidRPr="002973BA">
        <w:rPr>
          <w:rFonts w:cs="Arial"/>
        </w:rPr>
        <w:t xml:space="preserve">that </w:t>
      </w:r>
      <w:r w:rsidR="009C6DD3" w:rsidRPr="002973BA">
        <w:rPr>
          <w:rFonts w:cs="Arial"/>
        </w:rPr>
        <w:t>employees are</w:t>
      </w:r>
      <w:r w:rsidR="006B4487" w:rsidRPr="002973BA">
        <w:rPr>
          <w:rFonts w:cs="Arial"/>
        </w:rPr>
        <w:t xml:space="preserve"> made aware of all warning labels and limitations of their PPE.</w:t>
      </w:r>
    </w:p>
    <w:p w:rsidR="006B4487" w:rsidRPr="00343450" w:rsidRDefault="006B4487" w:rsidP="006B4487">
      <w:pPr>
        <w:autoSpaceDE w:val="0"/>
        <w:autoSpaceDN w:val="0"/>
        <w:adjustRightInd w:val="0"/>
        <w:spacing w:after="0" w:line="240" w:lineRule="auto"/>
        <w:rPr>
          <w:rFonts w:cs="Arial"/>
        </w:rPr>
      </w:pPr>
    </w:p>
    <w:p w:rsidR="006B4487" w:rsidRPr="00E05A9B" w:rsidRDefault="006B4487" w:rsidP="006B4487">
      <w:pPr>
        <w:autoSpaceDE w:val="0"/>
        <w:autoSpaceDN w:val="0"/>
        <w:adjustRightInd w:val="0"/>
        <w:spacing w:after="0" w:line="240" w:lineRule="auto"/>
        <w:rPr>
          <w:rFonts w:cs="Arial"/>
          <w:b/>
          <w:bCs/>
          <w:u w:val="single"/>
        </w:rPr>
      </w:pPr>
      <w:r w:rsidRPr="00E05A9B">
        <w:rPr>
          <w:rFonts w:cs="Arial"/>
          <w:b/>
          <w:bCs/>
          <w:u w:val="single"/>
        </w:rPr>
        <w:t>Fitting the Device</w:t>
      </w:r>
    </w:p>
    <w:p w:rsidR="006B4487" w:rsidRPr="00343450" w:rsidRDefault="006B4487" w:rsidP="006B4487">
      <w:pPr>
        <w:autoSpaceDE w:val="0"/>
        <w:autoSpaceDN w:val="0"/>
        <w:adjustRightInd w:val="0"/>
        <w:spacing w:after="0" w:line="240" w:lineRule="auto"/>
        <w:rPr>
          <w:rFonts w:cs="Arial"/>
          <w:b/>
          <w:bCs/>
        </w:rPr>
      </w:pPr>
    </w:p>
    <w:p w:rsidR="006B4487" w:rsidRPr="00343450" w:rsidRDefault="009C6DD3" w:rsidP="002973BA">
      <w:pPr>
        <w:autoSpaceDE w:val="0"/>
        <w:autoSpaceDN w:val="0"/>
        <w:adjustRightInd w:val="0"/>
        <w:spacing w:after="0" w:line="240" w:lineRule="auto"/>
        <w:rPr>
          <w:rFonts w:cs="Arial"/>
        </w:rPr>
      </w:pPr>
      <w:r>
        <w:rPr>
          <w:rFonts w:cs="Arial"/>
        </w:rPr>
        <w:t xml:space="preserve">Each employee will be fitted with appropriate </w:t>
      </w:r>
      <w:r w:rsidR="006B4487" w:rsidRPr="00343450">
        <w:rPr>
          <w:rFonts w:cs="Arial"/>
        </w:rPr>
        <w:t>PPE</w:t>
      </w:r>
      <w:r>
        <w:rPr>
          <w:rFonts w:cs="Arial"/>
        </w:rPr>
        <w:t>.</w:t>
      </w:r>
      <w:r w:rsidR="00A66C91">
        <w:rPr>
          <w:rFonts w:cs="Arial"/>
        </w:rPr>
        <w:t xml:space="preserve"> </w:t>
      </w:r>
      <w:r>
        <w:rPr>
          <w:rFonts w:cs="Arial"/>
        </w:rPr>
        <w:t>PPE</w:t>
      </w:r>
      <w:r w:rsidR="006B4487" w:rsidRPr="00343450">
        <w:rPr>
          <w:rFonts w:cs="Arial"/>
        </w:rPr>
        <w:t xml:space="preserve"> that fits poorly may not afford the necessary protection.</w:t>
      </w:r>
      <w:r w:rsidR="00A66C91">
        <w:rPr>
          <w:rFonts w:cs="Arial"/>
        </w:rPr>
        <w:t xml:space="preserve"> </w:t>
      </w:r>
      <w:r w:rsidRPr="00343450">
        <w:rPr>
          <w:rFonts w:cs="Arial"/>
        </w:rPr>
        <w:t>Protective devices are generally available in a variety of sizes.</w:t>
      </w:r>
      <w:r w:rsidR="00A66C91">
        <w:rPr>
          <w:rFonts w:cs="Arial"/>
        </w:rPr>
        <w:t xml:space="preserve"> </w:t>
      </w:r>
      <w:r w:rsidRPr="00343450">
        <w:rPr>
          <w:rFonts w:cs="Arial"/>
        </w:rPr>
        <w:t>Care should be taken to ensure that the right size is selected.</w:t>
      </w:r>
      <w:r w:rsidR="00A66C91">
        <w:rPr>
          <w:rFonts w:cs="Arial"/>
        </w:rPr>
        <w:t xml:space="preserve"> </w:t>
      </w:r>
      <w:r w:rsidR="006B4487" w:rsidRPr="00343450">
        <w:rPr>
          <w:rFonts w:cs="Arial"/>
        </w:rPr>
        <w:t>Continued wearing of the device is more likely if it fits the wearer comfortably.</w:t>
      </w:r>
      <w:r w:rsidR="00A66C91">
        <w:rPr>
          <w:rFonts w:cs="Arial"/>
        </w:rPr>
        <w:t xml:space="preserve"> </w:t>
      </w:r>
    </w:p>
    <w:p w:rsidR="006B4487" w:rsidRPr="00343450" w:rsidRDefault="006B4487" w:rsidP="006B4487">
      <w:pPr>
        <w:autoSpaceDE w:val="0"/>
        <w:autoSpaceDN w:val="0"/>
        <w:adjustRightInd w:val="0"/>
        <w:spacing w:after="0" w:line="240" w:lineRule="auto"/>
        <w:rPr>
          <w:rFonts w:cs="Arial"/>
        </w:rPr>
      </w:pPr>
    </w:p>
    <w:p w:rsidR="006B4487" w:rsidRPr="00E05A9B" w:rsidRDefault="00E05A9B" w:rsidP="006B4487">
      <w:pPr>
        <w:autoSpaceDE w:val="0"/>
        <w:autoSpaceDN w:val="0"/>
        <w:adjustRightInd w:val="0"/>
        <w:spacing w:after="0" w:line="240" w:lineRule="auto"/>
        <w:rPr>
          <w:rFonts w:cs="Arial"/>
          <w:b/>
          <w:bCs/>
          <w:u w:val="single"/>
        </w:rPr>
      </w:pPr>
      <w:r>
        <w:rPr>
          <w:rFonts w:cs="Arial"/>
          <w:b/>
          <w:bCs/>
          <w:u w:val="single"/>
        </w:rPr>
        <w:t>Hazard</w:t>
      </w:r>
      <w:r w:rsidR="0033379F" w:rsidRPr="00E05A9B">
        <w:rPr>
          <w:rFonts w:cs="Arial"/>
          <w:b/>
          <w:bCs/>
          <w:u w:val="single"/>
        </w:rPr>
        <w:t xml:space="preserve"> Changes</w:t>
      </w:r>
    </w:p>
    <w:p w:rsidR="006B4487" w:rsidRPr="00343450" w:rsidRDefault="006B4487" w:rsidP="006B4487">
      <w:pPr>
        <w:autoSpaceDE w:val="0"/>
        <w:autoSpaceDN w:val="0"/>
        <w:adjustRightInd w:val="0"/>
        <w:spacing w:after="0" w:line="240" w:lineRule="auto"/>
        <w:rPr>
          <w:rFonts w:cs="Arial"/>
          <w:b/>
          <w:bCs/>
        </w:rPr>
      </w:pPr>
    </w:p>
    <w:p w:rsidR="006B4487" w:rsidRPr="00343450" w:rsidRDefault="006B4487" w:rsidP="002973BA">
      <w:pPr>
        <w:autoSpaceDE w:val="0"/>
        <w:autoSpaceDN w:val="0"/>
        <w:adjustRightInd w:val="0"/>
        <w:spacing w:after="0" w:line="240" w:lineRule="auto"/>
        <w:rPr>
          <w:rFonts w:cs="Arial"/>
        </w:rPr>
      </w:pPr>
      <w:r w:rsidRPr="00343450">
        <w:rPr>
          <w:rFonts w:cs="Arial"/>
        </w:rPr>
        <w:t>It is the responsibility of supervisor</w:t>
      </w:r>
      <w:r w:rsidR="009C6DD3">
        <w:rPr>
          <w:rFonts w:cs="Arial"/>
        </w:rPr>
        <w:t>s and employees</w:t>
      </w:r>
      <w:r w:rsidRPr="00343450">
        <w:rPr>
          <w:rFonts w:cs="Arial"/>
        </w:rPr>
        <w:t xml:space="preserve"> to </w:t>
      </w:r>
      <w:r w:rsidR="009C6DD3">
        <w:rPr>
          <w:rFonts w:cs="Arial"/>
        </w:rPr>
        <w:t xml:space="preserve">inform the Program Administrator if they identify a change in </w:t>
      </w:r>
      <w:r w:rsidRPr="00343450">
        <w:rPr>
          <w:rFonts w:cs="Arial"/>
        </w:rPr>
        <w:t>the workplace hazard situation.</w:t>
      </w:r>
    </w:p>
    <w:p w:rsidR="006B4487" w:rsidRPr="00343450" w:rsidRDefault="006B4487" w:rsidP="006B4487">
      <w:pPr>
        <w:autoSpaceDE w:val="0"/>
        <w:autoSpaceDN w:val="0"/>
        <w:adjustRightInd w:val="0"/>
        <w:spacing w:after="0" w:line="240" w:lineRule="auto"/>
        <w:rPr>
          <w:rFonts w:cs="Arial,Bold"/>
          <w:b/>
          <w:bCs/>
        </w:rPr>
      </w:pPr>
    </w:p>
    <w:p w:rsidR="0033379F" w:rsidRPr="00E05A9B" w:rsidRDefault="006B4487" w:rsidP="006B4487">
      <w:pPr>
        <w:autoSpaceDE w:val="0"/>
        <w:autoSpaceDN w:val="0"/>
        <w:adjustRightInd w:val="0"/>
        <w:spacing w:after="0" w:line="240" w:lineRule="auto"/>
        <w:rPr>
          <w:rFonts w:cs="Arial"/>
          <w:b/>
          <w:bCs/>
          <w:u w:val="single"/>
        </w:rPr>
      </w:pPr>
      <w:r w:rsidRPr="00E05A9B">
        <w:rPr>
          <w:rFonts w:cs="Arial"/>
          <w:b/>
          <w:bCs/>
          <w:u w:val="single"/>
        </w:rPr>
        <w:t xml:space="preserve">Guidelines </w:t>
      </w:r>
    </w:p>
    <w:p w:rsidR="0033379F" w:rsidRDefault="0033379F" w:rsidP="006B4487">
      <w:pPr>
        <w:autoSpaceDE w:val="0"/>
        <w:autoSpaceDN w:val="0"/>
        <w:adjustRightInd w:val="0"/>
        <w:spacing w:after="0" w:line="240" w:lineRule="auto"/>
        <w:rPr>
          <w:rFonts w:cs="Arial"/>
          <w:b/>
          <w:bCs/>
        </w:rPr>
      </w:pPr>
    </w:p>
    <w:p w:rsidR="0033379F" w:rsidRDefault="0033379F" w:rsidP="002973BA">
      <w:pPr>
        <w:autoSpaceDE w:val="0"/>
        <w:autoSpaceDN w:val="0"/>
        <w:adjustRightInd w:val="0"/>
        <w:spacing w:after="0" w:line="240" w:lineRule="auto"/>
        <w:ind w:firstLine="7"/>
        <w:rPr>
          <w:rFonts w:cs="Arial"/>
          <w:bCs/>
        </w:rPr>
      </w:pPr>
      <w:r w:rsidRPr="0033379F">
        <w:rPr>
          <w:rFonts w:cs="Arial"/>
          <w:bCs/>
        </w:rPr>
        <w:t xml:space="preserve">Training </w:t>
      </w:r>
      <w:r>
        <w:rPr>
          <w:rFonts w:cs="Arial"/>
          <w:bCs/>
        </w:rPr>
        <w:t>will cover the company requirement of PPE usage.</w:t>
      </w:r>
      <w:r w:rsidR="00A66C91">
        <w:rPr>
          <w:rFonts w:cs="Arial"/>
          <w:bCs/>
        </w:rPr>
        <w:t xml:space="preserve"> </w:t>
      </w:r>
      <w:r>
        <w:rPr>
          <w:rFonts w:cs="Arial"/>
          <w:bCs/>
        </w:rPr>
        <w:t xml:space="preserve">Each </w:t>
      </w:r>
      <w:r w:rsidR="00E05A9B">
        <w:rPr>
          <w:rFonts w:cs="Arial"/>
          <w:bCs/>
        </w:rPr>
        <w:t xml:space="preserve">type of </w:t>
      </w:r>
      <w:r>
        <w:rPr>
          <w:rFonts w:cs="Arial"/>
          <w:bCs/>
        </w:rPr>
        <w:t xml:space="preserve">PPE provided will be </w:t>
      </w:r>
      <w:r w:rsidR="00C75D05">
        <w:rPr>
          <w:rFonts w:cs="Arial"/>
          <w:bCs/>
        </w:rPr>
        <w:t>reviewed</w:t>
      </w:r>
      <w:r>
        <w:rPr>
          <w:rFonts w:cs="Arial"/>
          <w:bCs/>
        </w:rPr>
        <w:t xml:space="preserve"> as to its purpose and function in the work environment.</w:t>
      </w:r>
      <w:r w:rsidR="00A66C91">
        <w:rPr>
          <w:rFonts w:cs="Arial"/>
          <w:bCs/>
        </w:rPr>
        <w:t xml:space="preserve"> </w:t>
      </w:r>
      <w:r>
        <w:rPr>
          <w:rFonts w:cs="Arial"/>
          <w:bCs/>
        </w:rPr>
        <w:t>As required</w:t>
      </w:r>
      <w:r w:rsidR="00CF69F7">
        <w:rPr>
          <w:rFonts w:cs="Arial"/>
          <w:bCs/>
        </w:rPr>
        <w:t>,</w:t>
      </w:r>
      <w:r>
        <w:rPr>
          <w:rFonts w:cs="Arial"/>
          <w:bCs/>
        </w:rPr>
        <w:t xml:space="preserve"> the following types of PPE must be covered</w:t>
      </w:r>
      <w:r w:rsidR="00E05A9B">
        <w:rPr>
          <w:rFonts w:cs="Arial"/>
          <w:bCs/>
        </w:rPr>
        <w:t>:</w:t>
      </w:r>
    </w:p>
    <w:p w:rsidR="0033379F" w:rsidRDefault="0033379F" w:rsidP="0025557C">
      <w:pPr>
        <w:pStyle w:val="ListParagraph"/>
        <w:numPr>
          <w:ilvl w:val="0"/>
          <w:numId w:val="9"/>
        </w:numPr>
        <w:autoSpaceDE w:val="0"/>
        <w:autoSpaceDN w:val="0"/>
        <w:adjustRightInd w:val="0"/>
        <w:spacing w:after="0" w:line="240" w:lineRule="auto"/>
        <w:ind w:left="727"/>
        <w:rPr>
          <w:rFonts w:cs="Arial"/>
          <w:bCs/>
        </w:rPr>
      </w:pPr>
      <w:r>
        <w:rPr>
          <w:rFonts w:cs="Arial"/>
          <w:bCs/>
        </w:rPr>
        <w:t xml:space="preserve">Eye </w:t>
      </w:r>
      <w:r w:rsidR="00E05A9B">
        <w:rPr>
          <w:rFonts w:cs="Arial"/>
          <w:bCs/>
        </w:rPr>
        <w:t>and face protection</w:t>
      </w:r>
    </w:p>
    <w:p w:rsidR="0033379F" w:rsidRDefault="0033379F" w:rsidP="0025557C">
      <w:pPr>
        <w:pStyle w:val="ListParagraph"/>
        <w:numPr>
          <w:ilvl w:val="0"/>
          <w:numId w:val="9"/>
        </w:numPr>
        <w:autoSpaceDE w:val="0"/>
        <w:autoSpaceDN w:val="0"/>
        <w:adjustRightInd w:val="0"/>
        <w:spacing w:after="0" w:line="240" w:lineRule="auto"/>
        <w:ind w:left="727"/>
        <w:rPr>
          <w:rFonts w:cs="Arial"/>
          <w:bCs/>
        </w:rPr>
      </w:pPr>
      <w:r>
        <w:rPr>
          <w:rFonts w:cs="Arial"/>
          <w:bCs/>
        </w:rPr>
        <w:t>Head</w:t>
      </w:r>
      <w:r w:rsidR="00E05A9B">
        <w:rPr>
          <w:rFonts w:cs="Arial"/>
          <w:bCs/>
        </w:rPr>
        <w:t xml:space="preserve"> protection</w:t>
      </w:r>
    </w:p>
    <w:p w:rsidR="0033379F" w:rsidRDefault="0033379F" w:rsidP="0025557C">
      <w:pPr>
        <w:pStyle w:val="ListParagraph"/>
        <w:numPr>
          <w:ilvl w:val="0"/>
          <w:numId w:val="9"/>
        </w:numPr>
        <w:autoSpaceDE w:val="0"/>
        <w:autoSpaceDN w:val="0"/>
        <w:adjustRightInd w:val="0"/>
        <w:spacing w:after="0" w:line="240" w:lineRule="auto"/>
        <w:ind w:left="727"/>
        <w:rPr>
          <w:rFonts w:cs="Arial"/>
          <w:bCs/>
        </w:rPr>
      </w:pPr>
      <w:r>
        <w:rPr>
          <w:rFonts w:cs="Arial"/>
          <w:bCs/>
        </w:rPr>
        <w:t xml:space="preserve">Foot </w:t>
      </w:r>
      <w:r w:rsidR="00E05A9B">
        <w:rPr>
          <w:rFonts w:cs="Arial"/>
          <w:bCs/>
        </w:rPr>
        <w:t>protection</w:t>
      </w:r>
    </w:p>
    <w:p w:rsidR="0033379F" w:rsidRDefault="0033379F" w:rsidP="0025557C">
      <w:pPr>
        <w:pStyle w:val="ListParagraph"/>
        <w:numPr>
          <w:ilvl w:val="0"/>
          <w:numId w:val="9"/>
        </w:numPr>
        <w:autoSpaceDE w:val="0"/>
        <w:autoSpaceDN w:val="0"/>
        <w:adjustRightInd w:val="0"/>
        <w:spacing w:after="0" w:line="240" w:lineRule="auto"/>
        <w:ind w:left="727"/>
        <w:rPr>
          <w:rFonts w:cs="Arial"/>
          <w:bCs/>
        </w:rPr>
      </w:pPr>
      <w:r>
        <w:rPr>
          <w:rFonts w:cs="Arial"/>
          <w:bCs/>
        </w:rPr>
        <w:t xml:space="preserve">Hand </w:t>
      </w:r>
      <w:r w:rsidR="00E05A9B">
        <w:rPr>
          <w:rFonts w:cs="Arial"/>
          <w:bCs/>
        </w:rPr>
        <w:t>protection</w:t>
      </w:r>
    </w:p>
    <w:p w:rsidR="0033379F" w:rsidRDefault="0033379F" w:rsidP="0025557C">
      <w:pPr>
        <w:pStyle w:val="ListParagraph"/>
        <w:numPr>
          <w:ilvl w:val="0"/>
          <w:numId w:val="9"/>
        </w:numPr>
        <w:autoSpaceDE w:val="0"/>
        <w:autoSpaceDN w:val="0"/>
        <w:adjustRightInd w:val="0"/>
        <w:spacing w:after="0" w:line="240" w:lineRule="auto"/>
        <w:ind w:left="727"/>
        <w:rPr>
          <w:rFonts w:cs="Arial"/>
          <w:bCs/>
        </w:rPr>
      </w:pPr>
      <w:r>
        <w:rPr>
          <w:rFonts w:cs="Arial"/>
          <w:bCs/>
        </w:rPr>
        <w:t>Hearing</w:t>
      </w:r>
      <w:r w:rsidR="00E05A9B">
        <w:rPr>
          <w:rFonts w:cs="Arial"/>
          <w:bCs/>
        </w:rPr>
        <w:t xml:space="preserve"> protection</w:t>
      </w:r>
    </w:p>
    <w:p w:rsidR="0033379F" w:rsidRPr="0033379F" w:rsidRDefault="0033379F" w:rsidP="0025557C">
      <w:pPr>
        <w:pStyle w:val="ListParagraph"/>
        <w:numPr>
          <w:ilvl w:val="0"/>
          <w:numId w:val="9"/>
        </w:numPr>
        <w:autoSpaceDE w:val="0"/>
        <w:autoSpaceDN w:val="0"/>
        <w:adjustRightInd w:val="0"/>
        <w:spacing w:after="0" w:line="240" w:lineRule="auto"/>
        <w:ind w:left="727"/>
        <w:rPr>
          <w:rFonts w:cs="Arial"/>
          <w:bCs/>
        </w:rPr>
      </w:pPr>
      <w:r>
        <w:rPr>
          <w:rFonts w:cs="Arial"/>
          <w:bCs/>
        </w:rPr>
        <w:t xml:space="preserve">Respiratory </w:t>
      </w:r>
      <w:r w:rsidR="00E05A9B">
        <w:rPr>
          <w:rFonts w:cs="Arial"/>
          <w:bCs/>
        </w:rPr>
        <w:t>protection</w:t>
      </w:r>
    </w:p>
    <w:p w:rsidR="006B4487" w:rsidRPr="00343450" w:rsidRDefault="006B4487" w:rsidP="006B4487">
      <w:pPr>
        <w:autoSpaceDE w:val="0"/>
        <w:autoSpaceDN w:val="0"/>
        <w:adjustRightInd w:val="0"/>
        <w:spacing w:after="0" w:line="240" w:lineRule="auto"/>
        <w:ind w:left="720"/>
        <w:rPr>
          <w:rFonts w:cs="Arial"/>
        </w:rPr>
      </w:pPr>
    </w:p>
    <w:p w:rsidR="006B4487" w:rsidRPr="00E05A9B" w:rsidRDefault="006B4487" w:rsidP="006B4487">
      <w:pPr>
        <w:autoSpaceDE w:val="0"/>
        <w:autoSpaceDN w:val="0"/>
        <w:adjustRightInd w:val="0"/>
        <w:spacing w:after="0" w:line="240" w:lineRule="auto"/>
        <w:rPr>
          <w:rFonts w:cs="Arial"/>
          <w:b/>
          <w:bCs/>
          <w:u w:val="single"/>
        </w:rPr>
      </w:pPr>
      <w:r w:rsidRPr="00E05A9B">
        <w:rPr>
          <w:rFonts w:cs="Arial"/>
          <w:b/>
          <w:bCs/>
          <w:u w:val="single"/>
        </w:rPr>
        <w:t>Cleaning and Maintenance</w:t>
      </w:r>
    </w:p>
    <w:p w:rsidR="006B4487" w:rsidRPr="00343450" w:rsidRDefault="006B4487" w:rsidP="006B4487">
      <w:pPr>
        <w:autoSpaceDE w:val="0"/>
        <w:autoSpaceDN w:val="0"/>
        <w:adjustRightInd w:val="0"/>
        <w:spacing w:after="0" w:line="240" w:lineRule="auto"/>
        <w:rPr>
          <w:rFonts w:cs="Arial"/>
          <w:b/>
          <w:bCs/>
        </w:rPr>
      </w:pPr>
    </w:p>
    <w:p w:rsidR="006B4487" w:rsidRPr="00343450" w:rsidRDefault="006B4487" w:rsidP="002973BA">
      <w:pPr>
        <w:autoSpaceDE w:val="0"/>
        <w:autoSpaceDN w:val="0"/>
        <w:adjustRightInd w:val="0"/>
        <w:spacing w:after="0" w:line="240" w:lineRule="auto"/>
        <w:rPr>
          <w:rFonts w:cs="Arial"/>
        </w:rPr>
      </w:pPr>
      <w:r w:rsidRPr="00343450">
        <w:rPr>
          <w:rFonts w:cs="Arial"/>
        </w:rPr>
        <w:t>It is important that all PPE be kept clean and properly maintained.</w:t>
      </w:r>
      <w:r w:rsidR="00A66C91">
        <w:rPr>
          <w:rFonts w:cs="Arial"/>
        </w:rPr>
        <w:t xml:space="preserve"> </w:t>
      </w:r>
      <w:r w:rsidRPr="00343450">
        <w:rPr>
          <w:rFonts w:cs="Arial"/>
        </w:rPr>
        <w:t>Cleaning is particularly important for eye and face protection where dirty or fogged lenses could impair vision.</w:t>
      </w:r>
      <w:r w:rsidR="00A66C91">
        <w:rPr>
          <w:rFonts w:cs="Arial"/>
        </w:rPr>
        <w:t xml:space="preserve"> </w:t>
      </w:r>
      <w:r w:rsidRPr="00343450">
        <w:rPr>
          <w:rFonts w:cs="Arial"/>
        </w:rPr>
        <w:t>It is also important to ensure that contaminated PPE which cannot be decontaminated is disposed of in a manner that protects employees from exposure to hazards.</w:t>
      </w:r>
    </w:p>
    <w:p w:rsidR="00054027" w:rsidRPr="00343450" w:rsidRDefault="00054027">
      <w:pPr>
        <w:spacing w:after="0" w:line="240" w:lineRule="auto"/>
        <w:rPr>
          <w:rFonts w:eastAsia="Times New Roman" w:cs="Arial"/>
          <w:b/>
          <w:bCs/>
        </w:rPr>
      </w:pPr>
      <w:bookmarkStart w:id="2" w:name="_Toc32639797"/>
      <w:r w:rsidRPr="00343450">
        <w:rPr>
          <w:rFonts w:cs="Arial"/>
        </w:rPr>
        <w:br w:type="page"/>
      </w:r>
    </w:p>
    <w:bookmarkEnd w:id="2"/>
    <w:p w:rsidR="00CA3B4C" w:rsidRDefault="00BB6C3E" w:rsidP="00BB6C3E">
      <w:pPr>
        <w:spacing w:after="0" w:line="240" w:lineRule="auto"/>
        <w:jc w:val="center"/>
        <w:rPr>
          <w:rFonts w:cs="Arial"/>
          <w:b/>
          <w:sz w:val="28"/>
          <w:szCs w:val="28"/>
        </w:rPr>
      </w:pPr>
      <w:r w:rsidRPr="00BB6C3E">
        <w:rPr>
          <w:rFonts w:cs="Arial"/>
          <w:b/>
          <w:sz w:val="28"/>
          <w:szCs w:val="28"/>
        </w:rPr>
        <w:lastRenderedPageBreak/>
        <w:t>Personal Protective Equipment Training Quiz</w:t>
      </w:r>
    </w:p>
    <w:p w:rsidR="00BB6C3E" w:rsidRPr="00343450" w:rsidRDefault="00BB6C3E" w:rsidP="00BB6C3E">
      <w:pPr>
        <w:spacing w:after="0" w:line="240" w:lineRule="auto"/>
        <w:jc w:val="center"/>
      </w:pPr>
    </w:p>
    <w:p w:rsidR="00CA3B4C" w:rsidRPr="00343450" w:rsidRDefault="00CA3B4C" w:rsidP="001256B9">
      <w:pPr>
        <w:spacing w:after="0" w:line="240" w:lineRule="auto"/>
        <w:rPr>
          <w:rFonts w:cs="Arial"/>
        </w:rPr>
      </w:pPr>
      <w:r w:rsidRPr="00343450">
        <w:rPr>
          <w:rFonts w:cs="Arial"/>
        </w:rPr>
        <w:t>Th</w:t>
      </w:r>
      <w:r w:rsidR="0033379F">
        <w:rPr>
          <w:rFonts w:cs="Arial"/>
        </w:rPr>
        <w:t>e following</w:t>
      </w:r>
      <w:r w:rsidRPr="00343450">
        <w:rPr>
          <w:rFonts w:cs="Arial"/>
        </w:rPr>
        <w:t xml:space="preserve"> quiz </w:t>
      </w:r>
      <w:r w:rsidR="0033379F">
        <w:rPr>
          <w:rFonts w:cs="Arial"/>
        </w:rPr>
        <w:t>will</w:t>
      </w:r>
      <w:r w:rsidRPr="00343450">
        <w:rPr>
          <w:rFonts w:cs="Arial"/>
        </w:rPr>
        <w:t xml:space="preserve"> be used to </w:t>
      </w:r>
      <w:r w:rsidR="0033379F">
        <w:rPr>
          <w:rFonts w:cs="Arial"/>
        </w:rPr>
        <w:t xml:space="preserve">determine if </w:t>
      </w:r>
      <w:r w:rsidRPr="00343450">
        <w:rPr>
          <w:rFonts w:cs="Arial"/>
        </w:rPr>
        <w:t>an employee has understood the training and can demonstrate the proper use and care of personal protective equipment</w:t>
      </w:r>
      <w:r w:rsidR="00E05A9B">
        <w:rPr>
          <w:rFonts w:cs="Arial"/>
        </w:rPr>
        <w:t xml:space="preserve"> (PPE)</w:t>
      </w:r>
      <w:r w:rsidRPr="00343450">
        <w:rPr>
          <w:rFonts w:cs="Arial"/>
        </w:rPr>
        <w:t xml:space="preserve">. </w:t>
      </w:r>
      <w:r w:rsidR="0033379F">
        <w:rPr>
          <w:rFonts w:cs="Arial"/>
        </w:rPr>
        <w:t>T</w:t>
      </w:r>
      <w:r w:rsidRPr="00343450">
        <w:rPr>
          <w:rFonts w:cs="Arial"/>
        </w:rPr>
        <w:t xml:space="preserve">his form </w:t>
      </w:r>
      <w:r w:rsidR="0033379F">
        <w:rPr>
          <w:rFonts w:cs="Arial"/>
        </w:rPr>
        <w:t xml:space="preserve">will be kept </w:t>
      </w:r>
      <w:r w:rsidRPr="00343450">
        <w:rPr>
          <w:rFonts w:cs="Arial"/>
        </w:rPr>
        <w:t>in th</w:t>
      </w:r>
      <w:r w:rsidR="0033379F">
        <w:rPr>
          <w:rFonts w:cs="Arial"/>
        </w:rPr>
        <w:t>e employee’s file along with any</w:t>
      </w:r>
      <w:r w:rsidRPr="00343450">
        <w:rPr>
          <w:rFonts w:cs="Arial"/>
        </w:rPr>
        <w:t xml:space="preserve"> PPE Certification Form</w:t>
      </w:r>
      <w:r w:rsidR="0033379F">
        <w:rPr>
          <w:rFonts w:cs="Arial"/>
        </w:rPr>
        <w:t>s</w:t>
      </w:r>
      <w:r w:rsidRPr="00343450">
        <w:rPr>
          <w:rFonts w:cs="Arial"/>
        </w:rPr>
        <w:t>.</w:t>
      </w:r>
    </w:p>
    <w:p w:rsidR="00CA3B4C" w:rsidRDefault="00CA3B4C" w:rsidP="001256B9">
      <w:pPr>
        <w:spacing w:after="0" w:line="240" w:lineRule="auto"/>
        <w:rPr>
          <w:rFonts w:cs="Arial"/>
        </w:rPr>
      </w:pPr>
    </w:p>
    <w:p w:rsidR="00E05A9B" w:rsidRPr="00343450" w:rsidRDefault="00E05A9B" w:rsidP="001256B9">
      <w:pPr>
        <w:spacing w:after="0" w:line="240" w:lineRule="auto"/>
        <w:rPr>
          <w:rFonts w:cs="Arial"/>
        </w:rPr>
      </w:pPr>
    </w:p>
    <w:p w:rsidR="00CA3B4C" w:rsidRPr="00343450" w:rsidRDefault="00CA3B4C" w:rsidP="0025557C">
      <w:pPr>
        <w:numPr>
          <w:ilvl w:val="0"/>
          <w:numId w:val="7"/>
        </w:numPr>
        <w:tabs>
          <w:tab w:val="clear" w:pos="360"/>
          <w:tab w:val="num" w:pos="720"/>
        </w:tabs>
        <w:spacing w:after="0" w:line="240" w:lineRule="auto"/>
        <w:rPr>
          <w:rFonts w:cs="Arial"/>
        </w:rPr>
      </w:pPr>
      <w:r w:rsidRPr="00343450">
        <w:rPr>
          <w:rFonts w:cs="Arial"/>
        </w:rPr>
        <w:t xml:space="preserve">What are the limitations </w:t>
      </w:r>
      <w:r w:rsidR="00E05A9B">
        <w:rPr>
          <w:rFonts w:cs="Arial"/>
        </w:rPr>
        <w:t>of PPE</w:t>
      </w:r>
      <w:r w:rsidRPr="00343450">
        <w:rPr>
          <w:rFonts w:cs="Arial"/>
        </w:rPr>
        <w:t>?</w:t>
      </w:r>
    </w:p>
    <w:p w:rsidR="00CA3B4C" w:rsidRPr="00343450" w:rsidRDefault="00CA3B4C" w:rsidP="001256B9">
      <w:pPr>
        <w:spacing w:after="0" w:line="240" w:lineRule="auto"/>
        <w:ind w:left="360"/>
        <w:rPr>
          <w:rFonts w:cs="Arial"/>
        </w:rPr>
      </w:pPr>
    </w:p>
    <w:p w:rsidR="00CA3B4C" w:rsidRDefault="00CA3B4C" w:rsidP="001256B9">
      <w:pPr>
        <w:spacing w:after="0" w:line="240" w:lineRule="auto"/>
        <w:ind w:left="360"/>
        <w:rPr>
          <w:rFonts w:cs="Arial"/>
        </w:rPr>
      </w:pPr>
    </w:p>
    <w:p w:rsidR="001256B9" w:rsidRPr="00343450" w:rsidRDefault="001256B9" w:rsidP="001256B9">
      <w:pPr>
        <w:spacing w:after="0" w:line="240" w:lineRule="auto"/>
        <w:ind w:left="360"/>
        <w:rPr>
          <w:rFonts w:cs="Arial"/>
        </w:rPr>
      </w:pPr>
    </w:p>
    <w:p w:rsidR="00CA3B4C" w:rsidRPr="00343450" w:rsidRDefault="00CA3B4C" w:rsidP="0025557C">
      <w:pPr>
        <w:numPr>
          <w:ilvl w:val="0"/>
          <w:numId w:val="7"/>
        </w:numPr>
        <w:tabs>
          <w:tab w:val="clear" w:pos="360"/>
          <w:tab w:val="num" w:pos="720"/>
        </w:tabs>
        <w:spacing w:after="0" w:line="240" w:lineRule="auto"/>
        <w:rPr>
          <w:rFonts w:cs="Arial"/>
        </w:rPr>
      </w:pPr>
      <w:r w:rsidRPr="00343450">
        <w:rPr>
          <w:rFonts w:cs="Arial"/>
        </w:rPr>
        <w:t>List the types of personal protective equipment you must use when doing your work/tasks.</w:t>
      </w:r>
    </w:p>
    <w:p w:rsidR="00CA3B4C" w:rsidRPr="00343450" w:rsidRDefault="00CA3B4C" w:rsidP="001256B9">
      <w:pPr>
        <w:spacing w:after="0" w:line="240" w:lineRule="auto"/>
        <w:ind w:left="360"/>
        <w:rPr>
          <w:rFonts w:cs="Arial"/>
        </w:rPr>
      </w:pPr>
    </w:p>
    <w:p w:rsidR="00CA3B4C" w:rsidRDefault="00CA3B4C" w:rsidP="001256B9">
      <w:pPr>
        <w:pStyle w:val="Footer"/>
        <w:ind w:left="360"/>
        <w:rPr>
          <w:rFonts w:cs="Arial"/>
        </w:rPr>
      </w:pPr>
    </w:p>
    <w:p w:rsidR="001256B9" w:rsidRPr="00343450" w:rsidRDefault="001256B9" w:rsidP="001256B9">
      <w:pPr>
        <w:pStyle w:val="Footer"/>
        <w:ind w:left="360"/>
        <w:rPr>
          <w:rFonts w:cs="Arial"/>
        </w:rPr>
      </w:pPr>
    </w:p>
    <w:p w:rsidR="00CA3B4C" w:rsidRPr="00343450" w:rsidRDefault="00CA3B4C" w:rsidP="0025557C">
      <w:pPr>
        <w:numPr>
          <w:ilvl w:val="0"/>
          <w:numId w:val="7"/>
        </w:numPr>
        <w:tabs>
          <w:tab w:val="clear" w:pos="360"/>
          <w:tab w:val="num" w:pos="720"/>
        </w:tabs>
        <w:spacing w:after="0" w:line="240" w:lineRule="auto"/>
        <w:rPr>
          <w:rFonts w:cs="Arial"/>
        </w:rPr>
      </w:pPr>
      <w:r w:rsidRPr="00343450">
        <w:rPr>
          <w:rFonts w:cs="Arial"/>
        </w:rPr>
        <w:t xml:space="preserve">What are the hazards in your job </w:t>
      </w:r>
      <w:r w:rsidR="00E05A9B">
        <w:rPr>
          <w:rFonts w:cs="Arial"/>
        </w:rPr>
        <w:t>that require</w:t>
      </w:r>
      <w:r w:rsidRPr="00343450">
        <w:rPr>
          <w:rFonts w:cs="Arial"/>
        </w:rPr>
        <w:t xml:space="preserve"> PPE, and when must you use your </w:t>
      </w:r>
      <w:r w:rsidR="00E05A9B">
        <w:rPr>
          <w:rFonts w:cs="Arial"/>
        </w:rPr>
        <w:t>PPE</w:t>
      </w:r>
      <w:r w:rsidRPr="00343450">
        <w:rPr>
          <w:rFonts w:cs="Arial"/>
        </w:rPr>
        <w:t>?</w:t>
      </w:r>
    </w:p>
    <w:p w:rsidR="00CA3B4C" w:rsidRPr="00343450" w:rsidRDefault="00CA3B4C" w:rsidP="001256B9">
      <w:pPr>
        <w:spacing w:after="0" w:line="240" w:lineRule="auto"/>
        <w:ind w:left="360"/>
        <w:rPr>
          <w:rFonts w:cs="Arial"/>
        </w:rPr>
      </w:pPr>
    </w:p>
    <w:p w:rsidR="00CA3B4C" w:rsidRDefault="00CA3B4C" w:rsidP="001256B9">
      <w:pPr>
        <w:spacing w:after="0" w:line="240" w:lineRule="auto"/>
        <w:ind w:left="360"/>
        <w:rPr>
          <w:rFonts w:cs="Arial"/>
        </w:rPr>
      </w:pPr>
    </w:p>
    <w:p w:rsidR="001256B9" w:rsidRPr="00343450" w:rsidRDefault="001256B9" w:rsidP="001256B9">
      <w:pPr>
        <w:spacing w:after="0" w:line="240" w:lineRule="auto"/>
        <w:ind w:left="360"/>
        <w:rPr>
          <w:rFonts w:cs="Arial"/>
        </w:rPr>
      </w:pPr>
    </w:p>
    <w:p w:rsidR="00CA3B4C" w:rsidRPr="00343450" w:rsidRDefault="00CA3B4C" w:rsidP="0025557C">
      <w:pPr>
        <w:numPr>
          <w:ilvl w:val="0"/>
          <w:numId w:val="7"/>
        </w:numPr>
        <w:tabs>
          <w:tab w:val="clear" w:pos="360"/>
          <w:tab w:val="num" w:pos="720"/>
        </w:tabs>
        <w:spacing w:after="0" w:line="240" w:lineRule="auto"/>
        <w:rPr>
          <w:rFonts w:cs="Arial"/>
        </w:rPr>
      </w:pPr>
      <w:r w:rsidRPr="00343450">
        <w:rPr>
          <w:rFonts w:cs="Arial"/>
        </w:rPr>
        <w:t>What are the procedures for the proper use, care and maintenance of your PPE?</w:t>
      </w:r>
    </w:p>
    <w:p w:rsidR="00CA3B4C" w:rsidRPr="00343450" w:rsidRDefault="00CA3B4C" w:rsidP="001256B9">
      <w:pPr>
        <w:spacing w:after="0" w:line="240" w:lineRule="auto"/>
        <w:ind w:left="360"/>
        <w:rPr>
          <w:rFonts w:cs="Arial"/>
        </w:rPr>
      </w:pPr>
    </w:p>
    <w:p w:rsidR="00CA3B4C" w:rsidRDefault="00CA3B4C" w:rsidP="001256B9">
      <w:pPr>
        <w:spacing w:after="0" w:line="240" w:lineRule="auto"/>
        <w:ind w:left="360"/>
        <w:rPr>
          <w:rFonts w:cs="Arial"/>
        </w:rPr>
      </w:pPr>
    </w:p>
    <w:p w:rsidR="001256B9" w:rsidRPr="00343450" w:rsidRDefault="001256B9" w:rsidP="001256B9">
      <w:pPr>
        <w:spacing w:after="0" w:line="240" w:lineRule="auto"/>
        <w:ind w:left="360"/>
        <w:rPr>
          <w:rFonts w:cs="Arial"/>
        </w:rPr>
      </w:pPr>
    </w:p>
    <w:p w:rsidR="00CA3B4C" w:rsidRPr="00343450" w:rsidRDefault="00CA3B4C" w:rsidP="0025557C">
      <w:pPr>
        <w:numPr>
          <w:ilvl w:val="0"/>
          <w:numId w:val="7"/>
        </w:numPr>
        <w:tabs>
          <w:tab w:val="clear" w:pos="360"/>
          <w:tab w:val="num" w:pos="720"/>
        </w:tabs>
        <w:spacing w:after="0" w:line="240" w:lineRule="auto"/>
        <w:rPr>
          <w:rFonts w:cs="Arial"/>
        </w:rPr>
      </w:pPr>
      <w:r w:rsidRPr="00343450">
        <w:rPr>
          <w:rFonts w:cs="Arial"/>
        </w:rPr>
        <w:t>What should you look for to determine that your PPE is in good working condition?</w:t>
      </w:r>
    </w:p>
    <w:p w:rsidR="00CA3B4C" w:rsidRPr="00343450" w:rsidRDefault="00CA3B4C" w:rsidP="001256B9">
      <w:pPr>
        <w:spacing w:after="0" w:line="240" w:lineRule="auto"/>
        <w:ind w:left="360"/>
        <w:rPr>
          <w:rFonts w:cs="Arial"/>
        </w:rPr>
      </w:pPr>
    </w:p>
    <w:p w:rsidR="00CA3B4C" w:rsidRDefault="00CA3B4C" w:rsidP="001256B9">
      <w:pPr>
        <w:spacing w:after="0" w:line="240" w:lineRule="auto"/>
        <w:ind w:left="360"/>
        <w:rPr>
          <w:rFonts w:cs="Arial"/>
        </w:rPr>
      </w:pPr>
    </w:p>
    <w:p w:rsidR="001256B9" w:rsidRPr="00343450" w:rsidRDefault="001256B9" w:rsidP="001256B9">
      <w:pPr>
        <w:spacing w:after="0" w:line="240" w:lineRule="auto"/>
        <w:ind w:left="360"/>
        <w:rPr>
          <w:rFonts w:cs="Arial"/>
        </w:rPr>
      </w:pPr>
    </w:p>
    <w:p w:rsidR="00CA3B4C" w:rsidRPr="00343450" w:rsidRDefault="00CA3B4C" w:rsidP="0025557C">
      <w:pPr>
        <w:numPr>
          <w:ilvl w:val="0"/>
          <w:numId w:val="7"/>
        </w:numPr>
        <w:tabs>
          <w:tab w:val="clear" w:pos="360"/>
          <w:tab w:val="num" w:pos="720"/>
        </w:tabs>
        <w:spacing w:after="0" w:line="240" w:lineRule="auto"/>
        <w:rPr>
          <w:rFonts w:cs="Arial"/>
        </w:rPr>
      </w:pPr>
      <w:r w:rsidRPr="00343450">
        <w:rPr>
          <w:rFonts w:cs="Arial"/>
        </w:rPr>
        <w:t>What do you do when your PPE is no longer useable?</w:t>
      </w:r>
    </w:p>
    <w:p w:rsidR="00CA3B4C" w:rsidRPr="00343450" w:rsidRDefault="00CA3B4C" w:rsidP="001256B9">
      <w:pPr>
        <w:spacing w:after="0" w:line="240" w:lineRule="auto"/>
        <w:rPr>
          <w:rFonts w:cs="Arial"/>
        </w:rPr>
      </w:pPr>
    </w:p>
    <w:p w:rsidR="00CA3B4C" w:rsidRDefault="00CA3B4C" w:rsidP="001256B9">
      <w:pPr>
        <w:spacing w:after="0" w:line="240" w:lineRule="auto"/>
        <w:rPr>
          <w:rFonts w:cs="Arial"/>
        </w:rPr>
      </w:pPr>
    </w:p>
    <w:p w:rsidR="001256B9" w:rsidRPr="00343450" w:rsidRDefault="001256B9" w:rsidP="001256B9">
      <w:pPr>
        <w:spacing w:after="0" w:line="240" w:lineRule="auto"/>
        <w:rPr>
          <w:rFonts w:cs="Arial"/>
        </w:rPr>
      </w:pPr>
    </w:p>
    <w:p w:rsidR="00CA3B4C" w:rsidRDefault="00CA3B4C" w:rsidP="001256B9">
      <w:pPr>
        <w:spacing w:after="0" w:line="240" w:lineRule="auto"/>
        <w:rPr>
          <w:rFonts w:cs="Arial"/>
        </w:rPr>
      </w:pPr>
      <w:r w:rsidRPr="00A8145C">
        <w:rPr>
          <w:rFonts w:cs="Arial"/>
          <w:b/>
        </w:rPr>
        <w:t>Trainer/Supervisor:</w:t>
      </w:r>
      <w:r w:rsidRPr="00343450">
        <w:rPr>
          <w:rFonts w:cs="Arial"/>
        </w:rPr>
        <w:t xml:space="preserve"> </w:t>
      </w:r>
      <w:r w:rsidR="00A8145C">
        <w:rPr>
          <w:rFonts w:cs="Arial"/>
        </w:rPr>
        <w:t>Instruct</w:t>
      </w:r>
      <w:r w:rsidRPr="00343450">
        <w:rPr>
          <w:rFonts w:cs="Arial"/>
        </w:rPr>
        <w:t xml:space="preserve"> the employee </w:t>
      </w:r>
      <w:r w:rsidR="00A8145C">
        <w:rPr>
          <w:rFonts w:cs="Arial"/>
        </w:rPr>
        <w:t xml:space="preserve">to </w:t>
      </w:r>
      <w:r w:rsidRPr="00343450">
        <w:rPr>
          <w:rFonts w:cs="Arial"/>
        </w:rPr>
        <w:t>demonstrate putting on, wearing and adjusting, and taking off each</w:t>
      </w:r>
      <w:r w:rsidR="00A8145C">
        <w:rPr>
          <w:rFonts w:cs="Arial"/>
        </w:rPr>
        <w:t xml:space="preserve"> piece of</w:t>
      </w:r>
      <w:r w:rsidRPr="00343450">
        <w:rPr>
          <w:rFonts w:cs="Arial"/>
        </w:rPr>
        <w:t xml:space="preserve"> PPE properly. Also, have employee demonstrate how to clean and disinfect each PPE.</w:t>
      </w:r>
    </w:p>
    <w:p w:rsidR="00B1088D" w:rsidRPr="00343450" w:rsidRDefault="00B1088D" w:rsidP="001256B9">
      <w:pPr>
        <w:spacing w:after="0" w:line="240" w:lineRule="auto"/>
        <w:rPr>
          <w:rFonts w:cs="Arial"/>
        </w:rPr>
      </w:pPr>
    </w:p>
    <w:p w:rsidR="00CA3B4C" w:rsidRDefault="00CA3B4C" w:rsidP="001256B9">
      <w:pPr>
        <w:pStyle w:val="BodyTextIndent"/>
        <w:ind w:left="0"/>
        <w:rPr>
          <w:rFonts w:ascii="Calibri" w:hAnsi="Calibri" w:cs="Arial"/>
          <w:sz w:val="22"/>
          <w:szCs w:val="22"/>
        </w:rPr>
      </w:pPr>
      <w:r w:rsidRPr="00343450">
        <w:rPr>
          <w:rFonts w:ascii="Calibri" w:hAnsi="Calibri" w:cs="Arial"/>
          <w:sz w:val="22"/>
          <w:szCs w:val="22"/>
        </w:rPr>
        <w:t>Has employee demonstrated proper use and care of each PPE?</w:t>
      </w:r>
    </w:p>
    <w:p w:rsidR="0033379F" w:rsidRPr="00343450" w:rsidRDefault="0033379F" w:rsidP="001256B9">
      <w:pPr>
        <w:pStyle w:val="BodyTextIndent"/>
        <w:ind w:left="0"/>
        <w:rPr>
          <w:rFonts w:ascii="Calibri" w:hAnsi="Calibri" w:cs="Arial"/>
          <w:sz w:val="22"/>
          <w:szCs w:val="22"/>
        </w:rPr>
      </w:pPr>
    </w:p>
    <w:p w:rsidR="00CA3B4C" w:rsidRPr="00343450" w:rsidRDefault="00CA3B4C" w:rsidP="001256B9">
      <w:pPr>
        <w:spacing w:after="0" w:line="240" w:lineRule="auto"/>
        <w:rPr>
          <w:rFonts w:cs="Arial"/>
        </w:rPr>
      </w:pPr>
      <w:r w:rsidRPr="00343450">
        <w:rPr>
          <w:rFonts w:cs="Arial"/>
        </w:rPr>
        <w:t>PPE #1:</w:t>
      </w:r>
      <w:r w:rsidR="00A66C91">
        <w:rPr>
          <w:rFonts w:cs="Arial"/>
        </w:rPr>
        <w:t xml:space="preserve"> </w:t>
      </w:r>
      <w:r w:rsidRPr="00343450">
        <w:rPr>
          <w:rFonts w:cs="Arial"/>
        </w:rPr>
        <w:t>_______________________________</w:t>
      </w:r>
      <w:r w:rsidRPr="00343450">
        <w:rPr>
          <w:rFonts w:cs="Arial"/>
        </w:rPr>
        <w:tab/>
        <w:t>Yes _____</w:t>
      </w:r>
      <w:r w:rsidRPr="00343450">
        <w:rPr>
          <w:rFonts w:cs="Arial"/>
        </w:rPr>
        <w:tab/>
        <w:t>No</w:t>
      </w:r>
      <w:r w:rsidR="00A66C91">
        <w:rPr>
          <w:rFonts w:cs="Arial"/>
        </w:rPr>
        <w:t xml:space="preserve"> </w:t>
      </w:r>
      <w:r w:rsidRPr="00343450">
        <w:rPr>
          <w:rFonts w:cs="Arial"/>
        </w:rPr>
        <w:t>_____</w:t>
      </w:r>
    </w:p>
    <w:p w:rsidR="00CA3B4C" w:rsidRPr="00343450" w:rsidRDefault="00CA3B4C" w:rsidP="001256B9">
      <w:pPr>
        <w:spacing w:after="0" w:line="240" w:lineRule="auto"/>
        <w:rPr>
          <w:rFonts w:cs="Arial"/>
        </w:rPr>
      </w:pPr>
      <w:r w:rsidRPr="00343450">
        <w:rPr>
          <w:rFonts w:cs="Arial"/>
        </w:rPr>
        <w:t>PPE #2:</w:t>
      </w:r>
      <w:r w:rsidR="00A66C91">
        <w:rPr>
          <w:rFonts w:cs="Arial"/>
        </w:rPr>
        <w:t xml:space="preserve"> </w:t>
      </w:r>
      <w:r w:rsidRPr="00343450">
        <w:rPr>
          <w:rFonts w:cs="Arial"/>
        </w:rPr>
        <w:t>_______________________________</w:t>
      </w:r>
      <w:r w:rsidRPr="00343450">
        <w:rPr>
          <w:rFonts w:cs="Arial"/>
        </w:rPr>
        <w:tab/>
        <w:t>Yes _____</w:t>
      </w:r>
      <w:r w:rsidRPr="00343450">
        <w:rPr>
          <w:rFonts w:cs="Arial"/>
        </w:rPr>
        <w:tab/>
        <w:t>No</w:t>
      </w:r>
      <w:r w:rsidR="00A66C91">
        <w:rPr>
          <w:rFonts w:cs="Arial"/>
        </w:rPr>
        <w:t xml:space="preserve"> </w:t>
      </w:r>
      <w:r w:rsidRPr="00343450">
        <w:rPr>
          <w:rFonts w:cs="Arial"/>
        </w:rPr>
        <w:t>_____</w:t>
      </w:r>
    </w:p>
    <w:p w:rsidR="00CA3B4C" w:rsidRPr="00343450" w:rsidRDefault="00CA3B4C" w:rsidP="001256B9">
      <w:pPr>
        <w:spacing w:after="0" w:line="240" w:lineRule="auto"/>
        <w:rPr>
          <w:rFonts w:cs="Arial"/>
        </w:rPr>
      </w:pPr>
      <w:r w:rsidRPr="00343450">
        <w:rPr>
          <w:rFonts w:cs="Arial"/>
        </w:rPr>
        <w:t>PPE #3:</w:t>
      </w:r>
      <w:r w:rsidR="00A66C91">
        <w:rPr>
          <w:rFonts w:cs="Arial"/>
        </w:rPr>
        <w:t xml:space="preserve"> </w:t>
      </w:r>
      <w:r w:rsidRPr="00343450">
        <w:rPr>
          <w:rFonts w:cs="Arial"/>
        </w:rPr>
        <w:t xml:space="preserve">_______________________________ </w:t>
      </w:r>
      <w:r w:rsidRPr="00343450">
        <w:rPr>
          <w:rFonts w:cs="Arial"/>
        </w:rPr>
        <w:tab/>
        <w:t>Yes _____</w:t>
      </w:r>
      <w:r w:rsidRPr="00343450">
        <w:rPr>
          <w:rFonts w:cs="Arial"/>
        </w:rPr>
        <w:tab/>
        <w:t>No</w:t>
      </w:r>
      <w:r w:rsidR="00A66C91">
        <w:rPr>
          <w:rFonts w:cs="Arial"/>
        </w:rPr>
        <w:t xml:space="preserve"> </w:t>
      </w:r>
      <w:r w:rsidRPr="00343450">
        <w:rPr>
          <w:rFonts w:cs="Arial"/>
        </w:rPr>
        <w:t>_____</w:t>
      </w:r>
    </w:p>
    <w:p w:rsidR="00CA3B4C" w:rsidRPr="00343450" w:rsidRDefault="00CA3B4C" w:rsidP="001256B9">
      <w:pPr>
        <w:spacing w:after="0" w:line="240" w:lineRule="auto"/>
        <w:rPr>
          <w:rFonts w:cs="Arial"/>
        </w:rPr>
      </w:pPr>
      <w:r w:rsidRPr="00343450">
        <w:rPr>
          <w:rFonts w:cs="Arial"/>
        </w:rPr>
        <w:t>PPE #4:</w:t>
      </w:r>
      <w:r w:rsidR="00A66C91">
        <w:rPr>
          <w:rFonts w:cs="Arial"/>
        </w:rPr>
        <w:t xml:space="preserve"> </w:t>
      </w:r>
      <w:r w:rsidRPr="00343450">
        <w:rPr>
          <w:rFonts w:cs="Arial"/>
        </w:rPr>
        <w:t xml:space="preserve">_______________________________ </w:t>
      </w:r>
      <w:r w:rsidRPr="00343450">
        <w:rPr>
          <w:rFonts w:cs="Arial"/>
        </w:rPr>
        <w:tab/>
        <w:t>Yes _____</w:t>
      </w:r>
      <w:r w:rsidRPr="00343450">
        <w:rPr>
          <w:rFonts w:cs="Arial"/>
        </w:rPr>
        <w:tab/>
        <w:t>No</w:t>
      </w:r>
      <w:r w:rsidR="00A66C91">
        <w:rPr>
          <w:rFonts w:cs="Arial"/>
        </w:rPr>
        <w:t xml:space="preserve"> </w:t>
      </w:r>
      <w:r w:rsidRPr="00343450">
        <w:rPr>
          <w:rFonts w:cs="Arial"/>
        </w:rPr>
        <w:t>_____</w:t>
      </w:r>
    </w:p>
    <w:p w:rsidR="00CA3B4C" w:rsidRPr="00343450" w:rsidRDefault="00CA3B4C" w:rsidP="001256B9">
      <w:pPr>
        <w:spacing w:after="0" w:line="240" w:lineRule="auto"/>
        <w:rPr>
          <w:rFonts w:cs="Arial"/>
        </w:rPr>
      </w:pPr>
    </w:p>
    <w:p w:rsidR="00CA3B4C" w:rsidRPr="00343450" w:rsidRDefault="00CA3B4C" w:rsidP="001256B9">
      <w:pPr>
        <w:spacing w:after="0" w:line="240" w:lineRule="auto"/>
        <w:rPr>
          <w:rFonts w:cs="Arial"/>
        </w:rPr>
      </w:pPr>
      <w:r w:rsidRPr="00343450">
        <w:rPr>
          <w:rFonts w:cs="Arial"/>
        </w:rPr>
        <w:t xml:space="preserve">The employee has answered all the questions adequately and has demonstrated the ability to properly use and care for the PPE needed to do his/her job. </w:t>
      </w:r>
    </w:p>
    <w:p w:rsidR="00CA3B4C" w:rsidRPr="00343450" w:rsidRDefault="00CA3B4C" w:rsidP="001256B9">
      <w:pPr>
        <w:spacing w:after="0" w:line="240" w:lineRule="auto"/>
        <w:rPr>
          <w:rFonts w:cs="Arial"/>
        </w:rPr>
      </w:pPr>
    </w:p>
    <w:p w:rsidR="00CA3B4C" w:rsidRPr="00343450" w:rsidRDefault="00CA3B4C" w:rsidP="001256B9">
      <w:pPr>
        <w:pStyle w:val="Header"/>
        <w:rPr>
          <w:rFonts w:cs="Arial"/>
        </w:rPr>
      </w:pPr>
      <w:r w:rsidRPr="00343450">
        <w:rPr>
          <w:rFonts w:cs="Arial"/>
        </w:rPr>
        <w:tab/>
      </w:r>
      <w:r w:rsidRPr="00343450">
        <w:rPr>
          <w:rFonts w:cs="Arial"/>
        </w:rPr>
        <w:tab/>
      </w:r>
      <w:r w:rsidRPr="00343450">
        <w:rPr>
          <w:rFonts w:cs="Arial"/>
        </w:rPr>
        <w:tab/>
      </w:r>
      <w:r w:rsidRPr="00343450">
        <w:rPr>
          <w:rFonts w:cs="Arial"/>
        </w:rPr>
        <w:tab/>
      </w:r>
    </w:p>
    <w:p w:rsidR="00CA3B4C" w:rsidRPr="00343450" w:rsidRDefault="00CA3B4C" w:rsidP="001256B9">
      <w:pPr>
        <w:pStyle w:val="Header"/>
        <w:rPr>
          <w:rFonts w:cs="Arial"/>
        </w:rPr>
      </w:pPr>
      <w:r w:rsidRPr="00343450">
        <w:rPr>
          <w:rFonts w:cs="Arial"/>
        </w:rPr>
        <w:t>__________________________</w:t>
      </w:r>
      <w:r w:rsidRPr="00343450">
        <w:rPr>
          <w:rFonts w:cs="Arial"/>
        </w:rPr>
        <w:tab/>
        <w:t>__________________________________________</w:t>
      </w:r>
    </w:p>
    <w:p w:rsidR="00CA3B4C" w:rsidRPr="00343450" w:rsidRDefault="00CA3B4C" w:rsidP="001256B9">
      <w:pPr>
        <w:spacing w:after="0" w:line="240" w:lineRule="auto"/>
        <w:rPr>
          <w:rFonts w:cs="Arial"/>
        </w:rPr>
      </w:pPr>
      <w:r w:rsidRPr="00343450">
        <w:rPr>
          <w:rFonts w:cs="Arial"/>
        </w:rPr>
        <w:t>Trainer’s/Supervisor’s signature</w:t>
      </w:r>
      <w:r w:rsidRPr="00343450">
        <w:rPr>
          <w:rFonts w:cs="Arial"/>
        </w:rPr>
        <w:tab/>
      </w:r>
      <w:r w:rsidRPr="00343450">
        <w:rPr>
          <w:rFonts w:cs="Arial"/>
        </w:rPr>
        <w:tab/>
      </w:r>
      <w:r w:rsidRPr="00343450">
        <w:rPr>
          <w:rFonts w:cs="Arial"/>
        </w:rPr>
        <w:tab/>
      </w:r>
      <w:r w:rsidRPr="00343450">
        <w:rPr>
          <w:rFonts w:cs="Arial"/>
        </w:rPr>
        <w:tab/>
      </w:r>
      <w:r w:rsidRPr="00343450">
        <w:rPr>
          <w:rFonts w:cs="Arial"/>
        </w:rPr>
        <w:tab/>
        <w:t>Date</w:t>
      </w:r>
    </w:p>
    <w:p w:rsidR="00CA3B4C" w:rsidRPr="00343450" w:rsidRDefault="00CA3B4C" w:rsidP="001256B9">
      <w:pPr>
        <w:pStyle w:val="Header"/>
        <w:rPr>
          <w:rFonts w:cs="Arial"/>
        </w:rPr>
      </w:pPr>
    </w:p>
    <w:p w:rsidR="00CA3B4C" w:rsidRPr="00343450" w:rsidRDefault="00CA3B4C" w:rsidP="001256B9">
      <w:pPr>
        <w:pStyle w:val="Header"/>
        <w:rPr>
          <w:rFonts w:cs="Arial"/>
        </w:rPr>
      </w:pPr>
      <w:r w:rsidRPr="00343450">
        <w:rPr>
          <w:rFonts w:cs="Arial"/>
        </w:rPr>
        <w:tab/>
      </w:r>
      <w:r w:rsidRPr="00343450">
        <w:rPr>
          <w:rFonts w:cs="Arial"/>
        </w:rPr>
        <w:tab/>
      </w:r>
      <w:r w:rsidRPr="00343450">
        <w:rPr>
          <w:rFonts w:cs="Arial"/>
        </w:rPr>
        <w:tab/>
      </w:r>
      <w:r w:rsidRPr="00343450">
        <w:rPr>
          <w:rFonts w:cs="Arial"/>
        </w:rPr>
        <w:tab/>
      </w:r>
      <w:r w:rsidR="00A66C91">
        <w:rPr>
          <w:rFonts w:cs="Arial"/>
        </w:rPr>
        <w:t xml:space="preserve">          </w:t>
      </w:r>
      <w:r w:rsidRPr="00343450">
        <w:rPr>
          <w:rFonts w:cs="Arial"/>
        </w:rPr>
        <w:t xml:space="preserve"> __________________________</w:t>
      </w:r>
      <w:r w:rsidRPr="00343450">
        <w:rPr>
          <w:rFonts w:cs="Arial"/>
        </w:rPr>
        <w:tab/>
        <w:t>__________________________________________</w:t>
      </w:r>
    </w:p>
    <w:p w:rsidR="00CA3B4C" w:rsidRPr="00343450" w:rsidRDefault="00CA3B4C" w:rsidP="003C14EA">
      <w:pPr>
        <w:spacing w:after="0" w:line="240" w:lineRule="auto"/>
        <w:rPr>
          <w:rFonts w:cs="Arial"/>
        </w:rPr>
      </w:pPr>
      <w:r w:rsidRPr="00343450">
        <w:rPr>
          <w:rFonts w:cs="Arial"/>
        </w:rPr>
        <w:t>Employee’s signature</w:t>
      </w:r>
      <w:r w:rsidRPr="00343450">
        <w:rPr>
          <w:rFonts w:cs="Arial"/>
        </w:rPr>
        <w:tab/>
      </w:r>
      <w:r w:rsidRPr="00343450">
        <w:rPr>
          <w:rFonts w:cs="Arial"/>
        </w:rPr>
        <w:tab/>
      </w:r>
      <w:r w:rsidRPr="00343450">
        <w:rPr>
          <w:rFonts w:cs="Arial"/>
        </w:rPr>
        <w:tab/>
      </w:r>
      <w:r w:rsidRPr="00343450">
        <w:rPr>
          <w:rFonts w:cs="Arial"/>
        </w:rPr>
        <w:tab/>
      </w:r>
      <w:r w:rsidRPr="00343450">
        <w:rPr>
          <w:rFonts w:cs="Arial"/>
        </w:rPr>
        <w:tab/>
      </w:r>
      <w:r w:rsidRPr="00343450">
        <w:rPr>
          <w:rFonts w:cs="Arial"/>
        </w:rPr>
        <w:tab/>
        <w:t>Date</w:t>
      </w:r>
    </w:p>
    <w:sectPr w:rsidR="00CA3B4C" w:rsidRPr="00343450" w:rsidSect="00A0615C">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57C" w:rsidRDefault="0025557C" w:rsidP="00A0615C">
      <w:pPr>
        <w:spacing w:after="0" w:line="240" w:lineRule="auto"/>
      </w:pPr>
      <w:r>
        <w:separator/>
      </w:r>
    </w:p>
  </w:endnote>
  <w:endnote w:type="continuationSeparator" w:id="0">
    <w:p w:rsidR="0025557C" w:rsidRDefault="0025557C" w:rsidP="00A0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Stone Sans">
    <w:altName w:val="Stone Sans"/>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57C" w:rsidRDefault="0025557C" w:rsidP="00A0615C">
      <w:pPr>
        <w:spacing w:after="0" w:line="240" w:lineRule="auto"/>
      </w:pPr>
      <w:r>
        <w:separator/>
      </w:r>
    </w:p>
  </w:footnote>
  <w:footnote w:type="continuationSeparator" w:id="0">
    <w:p w:rsidR="0025557C" w:rsidRDefault="0025557C" w:rsidP="00A06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4C" w:rsidRDefault="003D08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BC827DC"/>
    <w:lvl w:ilvl="0">
      <w:start w:val="1"/>
      <w:numFmt w:val="decimal"/>
      <w:pStyle w:val="ListNumber2"/>
      <w:lvlText w:val="%1."/>
      <w:lvlJc w:val="left"/>
      <w:pPr>
        <w:tabs>
          <w:tab w:val="num" w:pos="720"/>
        </w:tabs>
        <w:ind w:left="720" w:hanging="360"/>
      </w:pPr>
    </w:lvl>
  </w:abstractNum>
  <w:abstractNum w:abstractNumId="1" w15:restartNumberingAfterBreak="0">
    <w:nsid w:val="FFFFFF82"/>
    <w:multiLevelType w:val="singleLevel"/>
    <w:tmpl w:val="4852CEAE"/>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E6AC86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4"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 w15:restartNumberingAfterBreak="0">
    <w:nsid w:val="064D635C"/>
    <w:multiLevelType w:val="hybridMultilevel"/>
    <w:tmpl w:val="4F84FE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8F37A58"/>
    <w:multiLevelType w:val="hybridMultilevel"/>
    <w:tmpl w:val="CC86C10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92038"/>
    <w:multiLevelType w:val="hybridMultilevel"/>
    <w:tmpl w:val="92B6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A42A6"/>
    <w:multiLevelType w:val="hybridMultilevel"/>
    <w:tmpl w:val="1F94DC5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E18A7"/>
    <w:multiLevelType w:val="hybridMultilevel"/>
    <w:tmpl w:val="D2326C54"/>
    <w:lvl w:ilvl="0" w:tplc="04090001">
      <w:start w:val="1"/>
      <w:numFmt w:val="bullet"/>
      <w:lvlText w:val=""/>
      <w:lvlJc w:val="left"/>
      <w:pPr>
        <w:tabs>
          <w:tab w:val="num" w:pos="720"/>
        </w:tabs>
        <w:ind w:left="720" w:hanging="360"/>
      </w:pPr>
      <w:rPr>
        <w:rFonts w:ascii="Symbol" w:hAnsi="Symbol" w:hint="default"/>
        <w:b/>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AD7982"/>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73C7527"/>
    <w:multiLevelType w:val="hybridMultilevel"/>
    <w:tmpl w:val="6F22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56CB3"/>
    <w:multiLevelType w:val="hybridMultilevel"/>
    <w:tmpl w:val="C64499E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3" w15:restartNumberingAfterBreak="0">
    <w:nsid w:val="2AAD56D9"/>
    <w:multiLevelType w:val="singleLevel"/>
    <w:tmpl w:val="04090011"/>
    <w:lvl w:ilvl="0">
      <w:start w:val="1"/>
      <w:numFmt w:val="decimal"/>
      <w:pStyle w:val="ListNumberA"/>
      <w:lvlText w:val="%1)"/>
      <w:lvlJc w:val="left"/>
      <w:pPr>
        <w:tabs>
          <w:tab w:val="num" w:pos="360"/>
        </w:tabs>
        <w:ind w:left="360" w:hanging="360"/>
      </w:pPr>
    </w:lvl>
  </w:abstractNum>
  <w:abstractNum w:abstractNumId="14" w15:restartNumberingAfterBreak="0">
    <w:nsid w:val="2ECA3B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1647446"/>
    <w:multiLevelType w:val="hybridMultilevel"/>
    <w:tmpl w:val="FD94B0F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D6ACA"/>
    <w:multiLevelType w:val="multilevel"/>
    <w:tmpl w:val="18FE2756"/>
    <w:lvl w:ilvl="0">
      <w:start w:val="1"/>
      <w:numFmt w:val="bullet"/>
      <w:lvlText w:val="o"/>
      <w:lvlJc w:val="left"/>
      <w:pPr>
        <w:tabs>
          <w:tab w:val="num" w:pos="1080"/>
        </w:tabs>
        <w:ind w:left="1080" w:hanging="360"/>
      </w:pPr>
      <w:rPr>
        <w:rFonts w:ascii="Courier New" w:hAnsi="Courier New" w:cs="Courier New"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7" w15:restartNumberingAfterBreak="0">
    <w:nsid w:val="42CC5CFE"/>
    <w:multiLevelType w:val="hybridMultilevel"/>
    <w:tmpl w:val="AE0699B4"/>
    <w:lvl w:ilvl="0" w:tplc="99526EB0">
      <w:numFmt w:val="bullet"/>
      <w:lvlText w:val="•"/>
      <w:lvlJc w:val="left"/>
      <w:pPr>
        <w:ind w:left="864" w:hanging="360"/>
      </w:pPr>
      <w:rPr>
        <w:rFonts w:ascii="Arial" w:eastAsia="Calibri" w:hAnsi="Arial" w:cs="Arial" w:hint="default"/>
        <w:b/>
        <w:sz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43DC23A7"/>
    <w:multiLevelType w:val="hybridMultilevel"/>
    <w:tmpl w:val="D3448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F0742"/>
    <w:multiLevelType w:val="hybridMultilevel"/>
    <w:tmpl w:val="613CCF8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87F42"/>
    <w:multiLevelType w:val="hybridMultilevel"/>
    <w:tmpl w:val="CFD4AFF6"/>
    <w:lvl w:ilvl="0" w:tplc="04090001">
      <w:start w:val="1"/>
      <w:numFmt w:val="bullet"/>
      <w:lvlText w:val=""/>
      <w:lvlJc w:val="left"/>
      <w:pPr>
        <w:ind w:left="720" w:hanging="360"/>
      </w:pPr>
      <w:rPr>
        <w:rFonts w:ascii="Symbol" w:hAnsi="Symbol" w:hint="default"/>
        <w:b/>
        <w:sz w:val="20"/>
      </w:rPr>
    </w:lvl>
    <w:lvl w:ilvl="1" w:tplc="04090019">
      <w:start w:val="1"/>
      <w:numFmt w:val="lowerLetter"/>
      <w:lvlText w:val="%2."/>
      <w:lvlJc w:val="left"/>
      <w:pPr>
        <w:ind w:left="1440" w:hanging="360"/>
      </w:pPr>
    </w:lvl>
    <w:lvl w:ilvl="2" w:tplc="5BC041E0">
      <w:start w:val="1"/>
      <w:numFmt w:val="upperLetter"/>
      <w:lvlText w:val="%3."/>
      <w:lvlJc w:val="left"/>
      <w:pPr>
        <w:ind w:left="2340" w:hanging="360"/>
      </w:pPr>
      <w:rPr>
        <w:rFonts w:cs="Arial,Bold"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D04B1"/>
    <w:multiLevelType w:val="hybridMultilevel"/>
    <w:tmpl w:val="5330C61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81F0B"/>
    <w:multiLevelType w:val="hybridMultilevel"/>
    <w:tmpl w:val="54B8756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02C0D"/>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lvlOverride w:ilvl="0">
      <w:startOverride w:val="1"/>
    </w:lvlOverride>
  </w:num>
  <w:num w:numId="3">
    <w:abstractNumId w:val="23"/>
  </w:num>
  <w:num w:numId="4">
    <w:abstractNumId w:val="1"/>
  </w:num>
  <w:num w:numId="5">
    <w:abstractNumId w:val="0"/>
  </w:num>
  <w:num w:numId="6">
    <w:abstractNumId w:val="2"/>
  </w:num>
  <w:num w:numId="7">
    <w:abstractNumId w:val="10"/>
  </w:num>
  <w:num w:numId="8">
    <w:abstractNumId w:val="16"/>
  </w:num>
  <w:num w:numId="9">
    <w:abstractNumId w:val="5"/>
  </w:num>
  <w:num w:numId="10">
    <w:abstractNumId w:val="18"/>
  </w:num>
  <w:num w:numId="11">
    <w:abstractNumId w:val="17"/>
  </w:num>
  <w:num w:numId="12">
    <w:abstractNumId w:val="8"/>
  </w:num>
  <w:num w:numId="13">
    <w:abstractNumId w:val="21"/>
  </w:num>
  <w:num w:numId="14">
    <w:abstractNumId w:val="19"/>
  </w:num>
  <w:num w:numId="15">
    <w:abstractNumId w:val="6"/>
  </w:num>
  <w:num w:numId="16">
    <w:abstractNumId w:val="12"/>
  </w:num>
  <w:num w:numId="17">
    <w:abstractNumId w:val="9"/>
  </w:num>
  <w:num w:numId="18">
    <w:abstractNumId w:val="15"/>
  </w:num>
  <w:num w:numId="19">
    <w:abstractNumId w:val="22"/>
  </w:num>
  <w:num w:numId="20">
    <w:abstractNumId w:val="20"/>
  </w:num>
  <w:num w:numId="21">
    <w:abstractNumId w:val="7"/>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1982"/>
    <w:rsid w:val="00000C35"/>
    <w:rsid w:val="00003D76"/>
    <w:rsid w:val="0000467E"/>
    <w:rsid w:val="00006D5F"/>
    <w:rsid w:val="00010253"/>
    <w:rsid w:val="00011739"/>
    <w:rsid w:val="000119FF"/>
    <w:rsid w:val="00015ECE"/>
    <w:rsid w:val="00020216"/>
    <w:rsid w:val="00020D14"/>
    <w:rsid w:val="000225DA"/>
    <w:rsid w:val="000247DD"/>
    <w:rsid w:val="000252D4"/>
    <w:rsid w:val="00031C0C"/>
    <w:rsid w:val="00035C11"/>
    <w:rsid w:val="0004215D"/>
    <w:rsid w:val="000425BF"/>
    <w:rsid w:val="00042F19"/>
    <w:rsid w:val="000476B5"/>
    <w:rsid w:val="00054027"/>
    <w:rsid w:val="00055D6D"/>
    <w:rsid w:val="000810D7"/>
    <w:rsid w:val="00083BD8"/>
    <w:rsid w:val="0008426A"/>
    <w:rsid w:val="00084808"/>
    <w:rsid w:val="00085865"/>
    <w:rsid w:val="00091867"/>
    <w:rsid w:val="000A1FB2"/>
    <w:rsid w:val="000A5027"/>
    <w:rsid w:val="000C3B91"/>
    <w:rsid w:val="000D6009"/>
    <w:rsid w:val="000D63F2"/>
    <w:rsid w:val="000D6DD4"/>
    <w:rsid w:val="000E1EA4"/>
    <w:rsid w:val="000F4C02"/>
    <w:rsid w:val="000F58A4"/>
    <w:rsid w:val="000F6160"/>
    <w:rsid w:val="00100AB3"/>
    <w:rsid w:val="001211B6"/>
    <w:rsid w:val="001227B5"/>
    <w:rsid w:val="001256B9"/>
    <w:rsid w:val="001258F8"/>
    <w:rsid w:val="00130CC9"/>
    <w:rsid w:val="00132A83"/>
    <w:rsid w:val="00135999"/>
    <w:rsid w:val="00147A5C"/>
    <w:rsid w:val="00151C60"/>
    <w:rsid w:val="00153B59"/>
    <w:rsid w:val="001623B0"/>
    <w:rsid w:val="00176C4B"/>
    <w:rsid w:val="001775FE"/>
    <w:rsid w:val="00181083"/>
    <w:rsid w:val="00184427"/>
    <w:rsid w:val="00187E80"/>
    <w:rsid w:val="00193E57"/>
    <w:rsid w:val="001A0A34"/>
    <w:rsid w:val="001A1274"/>
    <w:rsid w:val="001B4022"/>
    <w:rsid w:val="001C303E"/>
    <w:rsid w:val="001C3F39"/>
    <w:rsid w:val="001C4E68"/>
    <w:rsid w:val="001C5060"/>
    <w:rsid w:val="001C64DE"/>
    <w:rsid w:val="001D0F8C"/>
    <w:rsid w:val="001E5C13"/>
    <w:rsid w:val="001E7CE5"/>
    <w:rsid w:val="001F1743"/>
    <w:rsid w:val="0020102B"/>
    <w:rsid w:val="00202BA2"/>
    <w:rsid w:val="00205499"/>
    <w:rsid w:val="002158D7"/>
    <w:rsid w:val="00217BD6"/>
    <w:rsid w:val="00223AB6"/>
    <w:rsid w:val="00225A08"/>
    <w:rsid w:val="00232253"/>
    <w:rsid w:val="00232CD9"/>
    <w:rsid w:val="00236A43"/>
    <w:rsid w:val="002376A2"/>
    <w:rsid w:val="00237F61"/>
    <w:rsid w:val="00240703"/>
    <w:rsid w:val="00241EA6"/>
    <w:rsid w:val="00246DAF"/>
    <w:rsid w:val="0025557C"/>
    <w:rsid w:val="00260129"/>
    <w:rsid w:val="00260B97"/>
    <w:rsid w:val="00260C4E"/>
    <w:rsid w:val="00277094"/>
    <w:rsid w:val="00280DD2"/>
    <w:rsid w:val="00285EA8"/>
    <w:rsid w:val="002973BA"/>
    <w:rsid w:val="00297BE5"/>
    <w:rsid w:val="002A6797"/>
    <w:rsid w:val="002B36C7"/>
    <w:rsid w:val="002B479B"/>
    <w:rsid w:val="002C668D"/>
    <w:rsid w:val="002D2F0F"/>
    <w:rsid w:val="002E181D"/>
    <w:rsid w:val="002E19AE"/>
    <w:rsid w:val="002E4A42"/>
    <w:rsid w:val="002F23A1"/>
    <w:rsid w:val="002F5947"/>
    <w:rsid w:val="002F67B8"/>
    <w:rsid w:val="003029AC"/>
    <w:rsid w:val="00311D34"/>
    <w:rsid w:val="0032235A"/>
    <w:rsid w:val="003229BD"/>
    <w:rsid w:val="003245A2"/>
    <w:rsid w:val="00330D77"/>
    <w:rsid w:val="0033379F"/>
    <w:rsid w:val="00343450"/>
    <w:rsid w:val="00344875"/>
    <w:rsid w:val="003477B9"/>
    <w:rsid w:val="00354FD4"/>
    <w:rsid w:val="00356A33"/>
    <w:rsid w:val="00357F47"/>
    <w:rsid w:val="003627CE"/>
    <w:rsid w:val="00374C93"/>
    <w:rsid w:val="0038042E"/>
    <w:rsid w:val="003840C1"/>
    <w:rsid w:val="00394461"/>
    <w:rsid w:val="00394ED5"/>
    <w:rsid w:val="003A0520"/>
    <w:rsid w:val="003A06EE"/>
    <w:rsid w:val="003B1778"/>
    <w:rsid w:val="003B7179"/>
    <w:rsid w:val="003C044F"/>
    <w:rsid w:val="003C14EA"/>
    <w:rsid w:val="003D084C"/>
    <w:rsid w:val="003D1839"/>
    <w:rsid w:val="003D2CF7"/>
    <w:rsid w:val="003D40EF"/>
    <w:rsid w:val="003D447D"/>
    <w:rsid w:val="003D46BA"/>
    <w:rsid w:val="003D7CE9"/>
    <w:rsid w:val="003E1768"/>
    <w:rsid w:val="003E67F1"/>
    <w:rsid w:val="003E6DCF"/>
    <w:rsid w:val="003F2177"/>
    <w:rsid w:val="003F398D"/>
    <w:rsid w:val="003F58AC"/>
    <w:rsid w:val="003F6AD1"/>
    <w:rsid w:val="003F7FDF"/>
    <w:rsid w:val="00412621"/>
    <w:rsid w:val="00420D78"/>
    <w:rsid w:val="00422FDA"/>
    <w:rsid w:val="00443065"/>
    <w:rsid w:val="004433FB"/>
    <w:rsid w:val="0044489A"/>
    <w:rsid w:val="00445225"/>
    <w:rsid w:val="004474AF"/>
    <w:rsid w:val="004511F2"/>
    <w:rsid w:val="00451982"/>
    <w:rsid w:val="00451A81"/>
    <w:rsid w:val="00452B96"/>
    <w:rsid w:val="00455A32"/>
    <w:rsid w:val="00481146"/>
    <w:rsid w:val="00482AD9"/>
    <w:rsid w:val="004844FD"/>
    <w:rsid w:val="00487FB3"/>
    <w:rsid w:val="0049047F"/>
    <w:rsid w:val="004A09B9"/>
    <w:rsid w:val="004A5F33"/>
    <w:rsid w:val="004B21F3"/>
    <w:rsid w:val="004B56B7"/>
    <w:rsid w:val="004C09A5"/>
    <w:rsid w:val="004C4868"/>
    <w:rsid w:val="004D4EA2"/>
    <w:rsid w:val="004D50BF"/>
    <w:rsid w:val="004E0CD9"/>
    <w:rsid w:val="004E159D"/>
    <w:rsid w:val="004E1DDB"/>
    <w:rsid w:val="004E3BC0"/>
    <w:rsid w:val="004E5DE1"/>
    <w:rsid w:val="004E7054"/>
    <w:rsid w:val="004F1966"/>
    <w:rsid w:val="004F6C9C"/>
    <w:rsid w:val="0050015D"/>
    <w:rsid w:val="00507981"/>
    <w:rsid w:val="005206D2"/>
    <w:rsid w:val="00524150"/>
    <w:rsid w:val="00533794"/>
    <w:rsid w:val="00536A0C"/>
    <w:rsid w:val="00552211"/>
    <w:rsid w:val="0055387B"/>
    <w:rsid w:val="00556310"/>
    <w:rsid w:val="00560BCC"/>
    <w:rsid w:val="005768E3"/>
    <w:rsid w:val="00580278"/>
    <w:rsid w:val="00586081"/>
    <w:rsid w:val="00593D74"/>
    <w:rsid w:val="00594A4F"/>
    <w:rsid w:val="005A119C"/>
    <w:rsid w:val="005A39E0"/>
    <w:rsid w:val="005B4755"/>
    <w:rsid w:val="005B61AE"/>
    <w:rsid w:val="005B691F"/>
    <w:rsid w:val="005D5A3C"/>
    <w:rsid w:val="005D6243"/>
    <w:rsid w:val="005E4C76"/>
    <w:rsid w:val="005F0D72"/>
    <w:rsid w:val="005F4E8F"/>
    <w:rsid w:val="005F6774"/>
    <w:rsid w:val="005F75D1"/>
    <w:rsid w:val="00600E55"/>
    <w:rsid w:val="006018C0"/>
    <w:rsid w:val="0060370A"/>
    <w:rsid w:val="006042B8"/>
    <w:rsid w:val="00610E54"/>
    <w:rsid w:val="00625D73"/>
    <w:rsid w:val="006263CF"/>
    <w:rsid w:val="006553DF"/>
    <w:rsid w:val="00657467"/>
    <w:rsid w:val="00662CF3"/>
    <w:rsid w:val="006828CE"/>
    <w:rsid w:val="00682D68"/>
    <w:rsid w:val="006937EC"/>
    <w:rsid w:val="00693CAC"/>
    <w:rsid w:val="006A12EE"/>
    <w:rsid w:val="006A2677"/>
    <w:rsid w:val="006A5C51"/>
    <w:rsid w:val="006B4487"/>
    <w:rsid w:val="006D05C8"/>
    <w:rsid w:val="006D46C4"/>
    <w:rsid w:val="006D4C51"/>
    <w:rsid w:val="006D7B82"/>
    <w:rsid w:val="006E186D"/>
    <w:rsid w:val="006E7849"/>
    <w:rsid w:val="006F6F55"/>
    <w:rsid w:val="00700F7E"/>
    <w:rsid w:val="00706473"/>
    <w:rsid w:val="00706E44"/>
    <w:rsid w:val="0070717E"/>
    <w:rsid w:val="00716DFA"/>
    <w:rsid w:val="007220F8"/>
    <w:rsid w:val="00740B22"/>
    <w:rsid w:val="00755E0D"/>
    <w:rsid w:val="00756252"/>
    <w:rsid w:val="007641F8"/>
    <w:rsid w:val="007715D7"/>
    <w:rsid w:val="007919A6"/>
    <w:rsid w:val="00795BBF"/>
    <w:rsid w:val="00796469"/>
    <w:rsid w:val="007A348D"/>
    <w:rsid w:val="007A44CC"/>
    <w:rsid w:val="007A6B23"/>
    <w:rsid w:val="007B519B"/>
    <w:rsid w:val="007C3CF7"/>
    <w:rsid w:val="007C442C"/>
    <w:rsid w:val="007C560F"/>
    <w:rsid w:val="007C6DAC"/>
    <w:rsid w:val="007E008C"/>
    <w:rsid w:val="007E052C"/>
    <w:rsid w:val="007E29D1"/>
    <w:rsid w:val="007F4293"/>
    <w:rsid w:val="007F6F1D"/>
    <w:rsid w:val="007F7C9B"/>
    <w:rsid w:val="0080074A"/>
    <w:rsid w:val="0080191F"/>
    <w:rsid w:val="008206D1"/>
    <w:rsid w:val="008209A8"/>
    <w:rsid w:val="00821296"/>
    <w:rsid w:val="00830E2C"/>
    <w:rsid w:val="0083257C"/>
    <w:rsid w:val="008367EC"/>
    <w:rsid w:val="00836BB4"/>
    <w:rsid w:val="00844389"/>
    <w:rsid w:val="00845CC4"/>
    <w:rsid w:val="008463F2"/>
    <w:rsid w:val="00854E89"/>
    <w:rsid w:val="00855D22"/>
    <w:rsid w:val="00857038"/>
    <w:rsid w:val="00861795"/>
    <w:rsid w:val="0087176F"/>
    <w:rsid w:val="008744DA"/>
    <w:rsid w:val="00877566"/>
    <w:rsid w:val="00877F7F"/>
    <w:rsid w:val="00881106"/>
    <w:rsid w:val="008905C2"/>
    <w:rsid w:val="00893643"/>
    <w:rsid w:val="00893B78"/>
    <w:rsid w:val="00897940"/>
    <w:rsid w:val="008A39D1"/>
    <w:rsid w:val="008A4647"/>
    <w:rsid w:val="008A465B"/>
    <w:rsid w:val="008A5DA0"/>
    <w:rsid w:val="008B1C7C"/>
    <w:rsid w:val="008B289A"/>
    <w:rsid w:val="008B4EDC"/>
    <w:rsid w:val="008C3B4C"/>
    <w:rsid w:val="008C4D96"/>
    <w:rsid w:val="008E208C"/>
    <w:rsid w:val="008E609B"/>
    <w:rsid w:val="008F0E6D"/>
    <w:rsid w:val="008F5832"/>
    <w:rsid w:val="008F68DA"/>
    <w:rsid w:val="008F7AC2"/>
    <w:rsid w:val="00904E96"/>
    <w:rsid w:val="009165EF"/>
    <w:rsid w:val="0092234F"/>
    <w:rsid w:val="00932288"/>
    <w:rsid w:val="009341A8"/>
    <w:rsid w:val="00941221"/>
    <w:rsid w:val="0094425C"/>
    <w:rsid w:val="009455CB"/>
    <w:rsid w:val="009518CF"/>
    <w:rsid w:val="00953CF2"/>
    <w:rsid w:val="00965BA4"/>
    <w:rsid w:val="009745BD"/>
    <w:rsid w:val="00976F7F"/>
    <w:rsid w:val="00983BF7"/>
    <w:rsid w:val="0099423F"/>
    <w:rsid w:val="00995E94"/>
    <w:rsid w:val="00997ACD"/>
    <w:rsid w:val="009A2117"/>
    <w:rsid w:val="009B1D03"/>
    <w:rsid w:val="009C1505"/>
    <w:rsid w:val="009C40C9"/>
    <w:rsid w:val="009C5646"/>
    <w:rsid w:val="009C6DD3"/>
    <w:rsid w:val="009D3A59"/>
    <w:rsid w:val="009F25AF"/>
    <w:rsid w:val="009F7A7B"/>
    <w:rsid w:val="00A027E4"/>
    <w:rsid w:val="00A06150"/>
    <w:rsid w:val="00A0615C"/>
    <w:rsid w:val="00A14AEF"/>
    <w:rsid w:val="00A21C5F"/>
    <w:rsid w:val="00A26DA4"/>
    <w:rsid w:val="00A36CDA"/>
    <w:rsid w:val="00A4641A"/>
    <w:rsid w:val="00A47105"/>
    <w:rsid w:val="00A531F5"/>
    <w:rsid w:val="00A55907"/>
    <w:rsid w:val="00A61CEE"/>
    <w:rsid w:val="00A63E89"/>
    <w:rsid w:val="00A66C91"/>
    <w:rsid w:val="00A7296A"/>
    <w:rsid w:val="00A8145C"/>
    <w:rsid w:val="00A82697"/>
    <w:rsid w:val="00A86BAA"/>
    <w:rsid w:val="00A95DA6"/>
    <w:rsid w:val="00AA29F9"/>
    <w:rsid w:val="00AA4DA4"/>
    <w:rsid w:val="00AB61D7"/>
    <w:rsid w:val="00AC288F"/>
    <w:rsid w:val="00AC49B3"/>
    <w:rsid w:val="00AE1A60"/>
    <w:rsid w:val="00AE25BC"/>
    <w:rsid w:val="00AE65CF"/>
    <w:rsid w:val="00AE6E04"/>
    <w:rsid w:val="00AF09BE"/>
    <w:rsid w:val="00AF2F2E"/>
    <w:rsid w:val="00AF5CCC"/>
    <w:rsid w:val="00B04B08"/>
    <w:rsid w:val="00B07215"/>
    <w:rsid w:val="00B1088D"/>
    <w:rsid w:val="00B13B30"/>
    <w:rsid w:val="00B14C99"/>
    <w:rsid w:val="00B14E94"/>
    <w:rsid w:val="00B405B6"/>
    <w:rsid w:val="00B43B2E"/>
    <w:rsid w:val="00B6771A"/>
    <w:rsid w:val="00B70620"/>
    <w:rsid w:val="00B74B6B"/>
    <w:rsid w:val="00B82932"/>
    <w:rsid w:val="00B84A81"/>
    <w:rsid w:val="00B85D22"/>
    <w:rsid w:val="00B8701D"/>
    <w:rsid w:val="00B94785"/>
    <w:rsid w:val="00B9778A"/>
    <w:rsid w:val="00BA41EB"/>
    <w:rsid w:val="00BA4831"/>
    <w:rsid w:val="00BB141E"/>
    <w:rsid w:val="00BB49AD"/>
    <w:rsid w:val="00BB6C3E"/>
    <w:rsid w:val="00BB7247"/>
    <w:rsid w:val="00BC17CA"/>
    <w:rsid w:val="00BC6D25"/>
    <w:rsid w:val="00BD249B"/>
    <w:rsid w:val="00BD58C1"/>
    <w:rsid w:val="00BE7512"/>
    <w:rsid w:val="00BF093F"/>
    <w:rsid w:val="00BF57F5"/>
    <w:rsid w:val="00C0761F"/>
    <w:rsid w:val="00C118BF"/>
    <w:rsid w:val="00C142F7"/>
    <w:rsid w:val="00C16683"/>
    <w:rsid w:val="00C17FEC"/>
    <w:rsid w:val="00C25D9E"/>
    <w:rsid w:val="00C30192"/>
    <w:rsid w:val="00C3730E"/>
    <w:rsid w:val="00C409FD"/>
    <w:rsid w:val="00C418D5"/>
    <w:rsid w:val="00C57EC4"/>
    <w:rsid w:val="00C64552"/>
    <w:rsid w:val="00C70E4E"/>
    <w:rsid w:val="00C71DC5"/>
    <w:rsid w:val="00C733EA"/>
    <w:rsid w:val="00C744C7"/>
    <w:rsid w:val="00C75D05"/>
    <w:rsid w:val="00C82656"/>
    <w:rsid w:val="00C83560"/>
    <w:rsid w:val="00C83983"/>
    <w:rsid w:val="00C87A78"/>
    <w:rsid w:val="00C90A25"/>
    <w:rsid w:val="00C9335F"/>
    <w:rsid w:val="00C946A5"/>
    <w:rsid w:val="00CA07C5"/>
    <w:rsid w:val="00CA148F"/>
    <w:rsid w:val="00CA3B4C"/>
    <w:rsid w:val="00CC308B"/>
    <w:rsid w:val="00CD12F7"/>
    <w:rsid w:val="00CD34CE"/>
    <w:rsid w:val="00CE4639"/>
    <w:rsid w:val="00CE488C"/>
    <w:rsid w:val="00CF3FC8"/>
    <w:rsid w:val="00CF4A54"/>
    <w:rsid w:val="00CF69F7"/>
    <w:rsid w:val="00D135DD"/>
    <w:rsid w:val="00D13782"/>
    <w:rsid w:val="00D302CB"/>
    <w:rsid w:val="00D41DFA"/>
    <w:rsid w:val="00D422E8"/>
    <w:rsid w:val="00D42B49"/>
    <w:rsid w:val="00D447A6"/>
    <w:rsid w:val="00D51511"/>
    <w:rsid w:val="00D619F1"/>
    <w:rsid w:val="00D67058"/>
    <w:rsid w:val="00D7002A"/>
    <w:rsid w:val="00D7074A"/>
    <w:rsid w:val="00D748E7"/>
    <w:rsid w:val="00D803DA"/>
    <w:rsid w:val="00D82C02"/>
    <w:rsid w:val="00D91A28"/>
    <w:rsid w:val="00D92D8B"/>
    <w:rsid w:val="00D94C0E"/>
    <w:rsid w:val="00D94D57"/>
    <w:rsid w:val="00DB3193"/>
    <w:rsid w:val="00DB6B37"/>
    <w:rsid w:val="00DC4DC0"/>
    <w:rsid w:val="00DE0612"/>
    <w:rsid w:val="00DF7AD0"/>
    <w:rsid w:val="00E03833"/>
    <w:rsid w:val="00E0390F"/>
    <w:rsid w:val="00E04295"/>
    <w:rsid w:val="00E05A9B"/>
    <w:rsid w:val="00E151FB"/>
    <w:rsid w:val="00E16C6C"/>
    <w:rsid w:val="00E2502D"/>
    <w:rsid w:val="00E31AFF"/>
    <w:rsid w:val="00E338DB"/>
    <w:rsid w:val="00E40956"/>
    <w:rsid w:val="00E6003D"/>
    <w:rsid w:val="00E6005A"/>
    <w:rsid w:val="00E63118"/>
    <w:rsid w:val="00E67AA7"/>
    <w:rsid w:val="00E83E0D"/>
    <w:rsid w:val="00E87806"/>
    <w:rsid w:val="00E879D0"/>
    <w:rsid w:val="00EB0CFD"/>
    <w:rsid w:val="00EB126E"/>
    <w:rsid w:val="00EB321E"/>
    <w:rsid w:val="00EB37BA"/>
    <w:rsid w:val="00EC2666"/>
    <w:rsid w:val="00EC5083"/>
    <w:rsid w:val="00EE13CF"/>
    <w:rsid w:val="00EE1DEB"/>
    <w:rsid w:val="00EF1955"/>
    <w:rsid w:val="00EF483B"/>
    <w:rsid w:val="00F16042"/>
    <w:rsid w:val="00F20FEF"/>
    <w:rsid w:val="00F24E17"/>
    <w:rsid w:val="00F27AE6"/>
    <w:rsid w:val="00F336ED"/>
    <w:rsid w:val="00F341BF"/>
    <w:rsid w:val="00F36162"/>
    <w:rsid w:val="00F37F8C"/>
    <w:rsid w:val="00F47555"/>
    <w:rsid w:val="00F53F51"/>
    <w:rsid w:val="00F56349"/>
    <w:rsid w:val="00F5660D"/>
    <w:rsid w:val="00F61F09"/>
    <w:rsid w:val="00F66B85"/>
    <w:rsid w:val="00F82726"/>
    <w:rsid w:val="00F85517"/>
    <w:rsid w:val="00F85DD9"/>
    <w:rsid w:val="00F8687B"/>
    <w:rsid w:val="00F947E5"/>
    <w:rsid w:val="00F95993"/>
    <w:rsid w:val="00FA2DCB"/>
    <w:rsid w:val="00FB35AA"/>
    <w:rsid w:val="00FB3B5C"/>
    <w:rsid w:val="00FB617A"/>
    <w:rsid w:val="00FC0272"/>
    <w:rsid w:val="00FC3E57"/>
    <w:rsid w:val="00FD2A19"/>
    <w:rsid w:val="00FD3367"/>
    <w:rsid w:val="00FE232B"/>
    <w:rsid w:val="00FE642B"/>
    <w:rsid w:val="00FF2887"/>
    <w:rsid w:val="00FF50B5"/>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style="mso-width-relative:margin;mso-height-relative:margin;v-text-anchor:middle" fillcolor="none [2732]">
      <v:fill color="none [2732]"/>
    </o:shapedefaults>
    <o:shapelayout v:ext="edit">
      <o:idmap v:ext="edit" data="1"/>
    </o:shapelayout>
  </w:shapeDefaults>
  <w:decimalSymbol w:val="."/>
  <w:listSeparator w:val=","/>
  <w15:docId w15:val="{856AFF21-C7F0-46EA-B390-6C9FA4E8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511"/>
    <w:pPr>
      <w:spacing w:after="200" w:line="276" w:lineRule="auto"/>
    </w:pPr>
    <w:rPr>
      <w:sz w:val="22"/>
      <w:szCs w:val="22"/>
    </w:rPr>
  </w:style>
  <w:style w:type="paragraph" w:styleId="Heading1">
    <w:name w:val="heading 1"/>
    <w:basedOn w:val="Normal"/>
    <w:next w:val="Normal"/>
    <w:link w:val="Heading1Char"/>
    <w:uiPriority w:val="9"/>
    <w:qFormat/>
    <w:rsid w:val="002158D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158D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A39E0"/>
    <w:pPr>
      <w:keepNext/>
      <w:keepLines/>
      <w:spacing w:before="200" w:after="0"/>
      <w:outlineLvl w:val="2"/>
    </w:pPr>
    <w:rPr>
      <w:rFonts w:ascii="Cambria" w:eastAsia="Times New Roman" w:hAnsi="Cambria"/>
      <w:b/>
      <w:bCs/>
      <w:color w:val="4F81BD"/>
    </w:rPr>
  </w:style>
  <w:style w:type="paragraph" w:styleId="Heading9">
    <w:name w:val="heading 9"/>
    <w:basedOn w:val="Normal"/>
    <w:next w:val="Normal"/>
    <w:link w:val="Heading9Char"/>
    <w:qFormat/>
    <w:rsid w:val="00533794"/>
    <w:pPr>
      <w:keepNext/>
      <w:suppressAutoHyphens/>
      <w:spacing w:after="0" w:line="216" w:lineRule="auto"/>
      <w:jc w:val="both"/>
      <w:outlineLvl w:val="8"/>
    </w:pPr>
    <w:rPr>
      <w:rFonts w:ascii="Times New Roman" w:eastAsia="Times New Roman" w:hAnsi="Times New Roman"/>
      <w:b/>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982"/>
    <w:rPr>
      <w:sz w:val="22"/>
      <w:szCs w:val="22"/>
    </w:rPr>
  </w:style>
  <w:style w:type="paragraph" w:styleId="BalloonText">
    <w:name w:val="Balloon Text"/>
    <w:basedOn w:val="Normal"/>
    <w:link w:val="BalloonTextChar"/>
    <w:uiPriority w:val="99"/>
    <w:semiHidden/>
    <w:unhideWhenUsed/>
    <w:rsid w:val="001C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E68"/>
    <w:rPr>
      <w:rFonts w:ascii="Tahoma" w:hAnsi="Tahoma" w:cs="Tahoma"/>
      <w:sz w:val="16"/>
      <w:szCs w:val="16"/>
    </w:rPr>
  </w:style>
  <w:style w:type="paragraph" w:styleId="ListParagraph">
    <w:name w:val="List Paragraph"/>
    <w:basedOn w:val="Normal"/>
    <w:uiPriority w:val="34"/>
    <w:qFormat/>
    <w:rsid w:val="003840C1"/>
    <w:pPr>
      <w:ind w:left="720"/>
      <w:contextualSpacing/>
    </w:pPr>
  </w:style>
  <w:style w:type="paragraph" w:styleId="NormalWeb">
    <w:name w:val="Normal (Web)"/>
    <w:basedOn w:val="Normal"/>
    <w:uiPriority w:val="99"/>
    <w:semiHidden/>
    <w:unhideWhenUsed/>
    <w:rsid w:val="003840C1"/>
    <w:pPr>
      <w:spacing w:before="100" w:beforeAutospacing="1" w:after="100" w:afterAutospacing="1" w:line="240" w:lineRule="auto"/>
    </w:pPr>
    <w:rPr>
      <w:rFonts w:ascii="Times New Roman" w:eastAsia="Times New Roman" w:hAnsi="Times New Roman"/>
      <w:sz w:val="24"/>
      <w:szCs w:val="24"/>
    </w:rPr>
  </w:style>
  <w:style w:type="character" w:customStyle="1" w:styleId="Heading9Char">
    <w:name w:val="Heading 9 Char"/>
    <w:basedOn w:val="DefaultParagraphFont"/>
    <w:link w:val="Heading9"/>
    <w:rsid w:val="00533794"/>
    <w:rPr>
      <w:rFonts w:ascii="Times New Roman" w:eastAsia="Times New Roman" w:hAnsi="Times New Roman"/>
      <w:b/>
      <w:spacing w:val="-3"/>
      <w:sz w:val="24"/>
      <w:u w:val="single"/>
    </w:rPr>
  </w:style>
  <w:style w:type="paragraph" w:styleId="BodyTextIndent">
    <w:name w:val="Body Text Indent"/>
    <w:basedOn w:val="Normal"/>
    <w:link w:val="BodyTextIndentChar"/>
    <w:rsid w:val="00533794"/>
    <w:pPr>
      <w:tabs>
        <w:tab w:val="left" w:pos="1440"/>
      </w:tabs>
      <w:spacing w:after="0" w:line="240" w:lineRule="auto"/>
      <w:ind w:left="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33794"/>
    <w:rPr>
      <w:rFonts w:ascii="Times New Roman" w:eastAsia="Times New Roman" w:hAnsi="Times New Roman"/>
      <w:sz w:val="24"/>
    </w:rPr>
  </w:style>
  <w:style w:type="paragraph" w:styleId="EndnoteText">
    <w:name w:val="endnote text"/>
    <w:basedOn w:val="Normal"/>
    <w:link w:val="EndnoteTextChar"/>
    <w:semiHidden/>
    <w:rsid w:val="00533794"/>
    <w:pPr>
      <w:widowControl w:val="0"/>
      <w:spacing w:after="0" w:line="240" w:lineRule="auto"/>
    </w:pPr>
    <w:rPr>
      <w:rFonts w:ascii="Courier New" w:eastAsia="Times New Roman" w:hAnsi="Courier New"/>
      <w:snapToGrid w:val="0"/>
      <w:sz w:val="24"/>
      <w:szCs w:val="20"/>
    </w:rPr>
  </w:style>
  <w:style w:type="character" w:customStyle="1" w:styleId="EndnoteTextChar">
    <w:name w:val="Endnote Text Char"/>
    <w:basedOn w:val="DefaultParagraphFont"/>
    <w:link w:val="EndnoteText"/>
    <w:semiHidden/>
    <w:rsid w:val="00533794"/>
    <w:rPr>
      <w:rFonts w:ascii="Courier New" w:eastAsia="Times New Roman" w:hAnsi="Courier New"/>
      <w:snapToGrid w:val="0"/>
      <w:sz w:val="24"/>
    </w:rPr>
  </w:style>
  <w:style w:type="character" w:styleId="Hyperlink">
    <w:name w:val="Hyperlink"/>
    <w:basedOn w:val="DefaultParagraphFont"/>
    <w:uiPriority w:val="99"/>
    <w:unhideWhenUsed/>
    <w:rsid w:val="00C70E4E"/>
    <w:rPr>
      <w:color w:val="0000FF"/>
      <w:u w:val="single"/>
    </w:rPr>
  </w:style>
  <w:style w:type="character" w:customStyle="1" w:styleId="Heading1Char">
    <w:name w:val="Heading 1 Char"/>
    <w:basedOn w:val="DefaultParagraphFont"/>
    <w:link w:val="Heading1"/>
    <w:uiPriority w:val="9"/>
    <w:rsid w:val="002158D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158D7"/>
    <w:rPr>
      <w:rFonts w:ascii="Cambria" w:eastAsia="Times New Roman" w:hAnsi="Cambria" w:cs="Times New Roman"/>
      <w:b/>
      <w:bCs/>
      <w:color w:val="4F81BD"/>
      <w:sz w:val="26"/>
      <w:szCs w:val="26"/>
    </w:rPr>
  </w:style>
  <w:style w:type="table" w:styleId="TableGrid">
    <w:name w:val="Table Grid"/>
    <w:basedOn w:val="TableNormal"/>
    <w:uiPriority w:val="59"/>
    <w:rsid w:val="007A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43065"/>
    <w:pPr>
      <w:spacing w:after="120" w:line="480" w:lineRule="auto"/>
      <w:ind w:left="360"/>
    </w:pPr>
    <w:rPr>
      <w:rFonts w:ascii="Times New Roman" w:eastAsia="Times New Roman" w:hAnsi="Times New Roman"/>
      <w:sz w:val="20"/>
      <w:szCs w:val="20"/>
      <w:lang w:eastAsia="zh-CN"/>
    </w:rPr>
  </w:style>
  <w:style w:type="character" w:customStyle="1" w:styleId="BodyTextIndent2Char">
    <w:name w:val="Body Text Indent 2 Char"/>
    <w:basedOn w:val="DefaultParagraphFont"/>
    <w:link w:val="BodyTextIndent2"/>
    <w:rsid w:val="00443065"/>
    <w:rPr>
      <w:rFonts w:ascii="Times New Roman" w:eastAsia="Times New Roman" w:hAnsi="Times New Roman"/>
      <w:lang w:eastAsia="zh-CN"/>
    </w:rPr>
  </w:style>
  <w:style w:type="numbering" w:styleId="111111">
    <w:name w:val="Outline List 2"/>
    <w:basedOn w:val="NoList"/>
    <w:rsid w:val="00443065"/>
    <w:pPr>
      <w:numPr>
        <w:numId w:val="1"/>
      </w:numPr>
    </w:pPr>
  </w:style>
  <w:style w:type="paragraph" w:styleId="BodyText">
    <w:name w:val="Body Text"/>
    <w:basedOn w:val="Normal"/>
    <w:link w:val="BodyTextChar"/>
    <w:uiPriority w:val="99"/>
    <w:unhideWhenUsed/>
    <w:rsid w:val="00205499"/>
    <w:pPr>
      <w:spacing w:after="120"/>
    </w:pPr>
  </w:style>
  <w:style w:type="character" w:customStyle="1" w:styleId="BodyTextChar">
    <w:name w:val="Body Text Char"/>
    <w:basedOn w:val="DefaultParagraphFont"/>
    <w:link w:val="BodyText"/>
    <w:uiPriority w:val="99"/>
    <w:rsid w:val="00205499"/>
    <w:rPr>
      <w:sz w:val="22"/>
      <w:szCs w:val="22"/>
    </w:rPr>
  </w:style>
  <w:style w:type="character" w:styleId="PageNumber">
    <w:name w:val="page number"/>
    <w:basedOn w:val="DefaultParagraphFont"/>
    <w:rsid w:val="006D46C4"/>
  </w:style>
  <w:style w:type="numbering" w:customStyle="1" w:styleId="Style1">
    <w:name w:val="Style1"/>
    <w:basedOn w:val="NoList"/>
    <w:rsid w:val="006D46C4"/>
    <w:pPr>
      <w:numPr>
        <w:numId w:val="3"/>
      </w:numPr>
    </w:pPr>
  </w:style>
  <w:style w:type="character" w:customStyle="1" w:styleId="Heading3Char">
    <w:name w:val="Heading 3 Char"/>
    <w:basedOn w:val="DefaultParagraphFont"/>
    <w:link w:val="Heading3"/>
    <w:uiPriority w:val="9"/>
    <w:rsid w:val="005A39E0"/>
    <w:rPr>
      <w:rFonts w:ascii="Cambria" w:eastAsia="Times New Roman" w:hAnsi="Cambria" w:cs="Times New Roman"/>
      <w:b/>
      <w:bCs/>
      <w:color w:val="4F81BD"/>
      <w:sz w:val="22"/>
      <w:szCs w:val="22"/>
    </w:rPr>
  </w:style>
  <w:style w:type="paragraph" w:customStyle="1" w:styleId="Default">
    <w:name w:val="Default"/>
    <w:rsid w:val="00F82726"/>
    <w:pPr>
      <w:autoSpaceDE w:val="0"/>
      <w:autoSpaceDN w:val="0"/>
      <w:adjustRightInd w:val="0"/>
    </w:pPr>
    <w:rPr>
      <w:rFonts w:ascii="Arial" w:hAnsi="Arial" w:cs="Arial"/>
      <w:color w:val="000000"/>
      <w:sz w:val="24"/>
      <w:szCs w:val="24"/>
    </w:rPr>
  </w:style>
  <w:style w:type="paragraph" w:styleId="ListBullet3">
    <w:name w:val="List Bullet 3"/>
    <w:basedOn w:val="Normal"/>
    <w:semiHidden/>
    <w:rsid w:val="00F66B85"/>
    <w:pPr>
      <w:numPr>
        <w:numId w:val="4"/>
      </w:numPr>
      <w:spacing w:after="120" w:line="240" w:lineRule="auto"/>
    </w:pPr>
    <w:rPr>
      <w:rFonts w:ascii="Arial" w:eastAsia="Times New Roman" w:hAnsi="Arial"/>
      <w:sz w:val="24"/>
      <w:szCs w:val="20"/>
    </w:rPr>
  </w:style>
  <w:style w:type="paragraph" w:styleId="ListNumber2">
    <w:name w:val="List Number 2"/>
    <w:basedOn w:val="Normal"/>
    <w:semiHidden/>
    <w:rsid w:val="00F66B85"/>
    <w:pPr>
      <w:numPr>
        <w:numId w:val="5"/>
      </w:numPr>
      <w:spacing w:after="240" w:line="240" w:lineRule="auto"/>
    </w:pPr>
    <w:rPr>
      <w:rFonts w:ascii="Arial" w:eastAsia="Times New Roman" w:hAnsi="Arial"/>
      <w:sz w:val="24"/>
      <w:szCs w:val="20"/>
    </w:rPr>
  </w:style>
  <w:style w:type="paragraph" w:customStyle="1" w:styleId="Pa4">
    <w:name w:val="Pa4"/>
    <w:basedOn w:val="Default"/>
    <w:next w:val="Default"/>
    <w:uiPriority w:val="99"/>
    <w:rsid w:val="00795BBF"/>
    <w:pPr>
      <w:spacing w:line="201" w:lineRule="atLeast"/>
    </w:pPr>
    <w:rPr>
      <w:rFonts w:ascii="Stone Sans" w:hAnsi="Stone Sans" w:cs="Times New Roman"/>
      <w:color w:val="auto"/>
    </w:rPr>
  </w:style>
  <w:style w:type="paragraph" w:customStyle="1" w:styleId="Pa5">
    <w:name w:val="Pa5"/>
    <w:basedOn w:val="Default"/>
    <w:next w:val="Default"/>
    <w:uiPriority w:val="99"/>
    <w:rsid w:val="00795BBF"/>
    <w:pPr>
      <w:spacing w:line="201" w:lineRule="atLeast"/>
    </w:pPr>
    <w:rPr>
      <w:rFonts w:ascii="Stone Sans" w:hAnsi="Stone Sans" w:cs="Times New Roman"/>
      <w:color w:val="auto"/>
    </w:rPr>
  </w:style>
  <w:style w:type="paragraph" w:customStyle="1" w:styleId="ListNumberA">
    <w:name w:val="List Number A"/>
    <w:basedOn w:val="Normal"/>
    <w:next w:val="ListNumber2"/>
    <w:rsid w:val="00C25D9E"/>
    <w:pPr>
      <w:numPr>
        <w:numId w:val="2"/>
      </w:numPr>
      <w:autoSpaceDE w:val="0"/>
      <w:autoSpaceDN w:val="0"/>
      <w:adjustRightInd w:val="0"/>
      <w:spacing w:after="0" w:line="240" w:lineRule="auto"/>
    </w:pPr>
    <w:rPr>
      <w:rFonts w:ascii="Arial" w:eastAsia="Times New Roman" w:hAnsi="Arial"/>
      <w:b/>
      <w:sz w:val="32"/>
      <w:szCs w:val="20"/>
    </w:rPr>
  </w:style>
  <w:style w:type="paragraph" w:styleId="ListNumber">
    <w:name w:val="List Number"/>
    <w:next w:val="BodyTextIndent3"/>
    <w:uiPriority w:val="99"/>
    <w:semiHidden/>
    <w:unhideWhenUsed/>
    <w:rsid w:val="00C25D9E"/>
  </w:style>
  <w:style w:type="paragraph" w:styleId="BodyTextIndent3">
    <w:name w:val="Body Text Indent 3"/>
    <w:basedOn w:val="Normal"/>
    <w:link w:val="BodyTextIndent3Char"/>
    <w:uiPriority w:val="99"/>
    <w:semiHidden/>
    <w:unhideWhenUsed/>
    <w:rsid w:val="00C25D9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5D9E"/>
    <w:rPr>
      <w:sz w:val="16"/>
      <w:szCs w:val="16"/>
    </w:rPr>
  </w:style>
  <w:style w:type="paragraph" w:styleId="ListBullet2">
    <w:name w:val="List Bullet 2"/>
    <w:basedOn w:val="Normal"/>
    <w:uiPriority w:val="99"/>
    <w:semiHidden/>
    <w:unhideWhenUsed/>
    <w:rsid w:val="00C25D9E"/>
    <w:pPr>
      <w:numPr>
        <w:numId w:val="6"/>
      </w:numPr>
      <w:contextualSpacing/>
    </w:pPr>
  </w:style>
  <w:style w:type="paragraph" w:styleId="Header">
    <w:name w:val="header"/>
    <w:basedOn w:val="Normal"/>
    <w:link w:val="HeaderChar"/>
    <w:unhideWhenUsed/>
    <w:rsid w:val="00A0615C"/>
    <w:pPr>
      <w:tabs>
        <w:tab w:val="center" w:pos="4680"/>
        <w:tab w:val="right" w:pos="9360"/>
      </w:tabs>
      <w:spacing w:after="0" w:line="240" w:lineRule="auto"/>
    </w:pPr>
  </w:style>
  <w:style w:type="character" w:customStyle="1" w:styleId="HeaderChar">
    <w:name w:val="Header Char"/>
    <w:basedOn w:val="DefaultParagraphFont"/>
    <w:link w:val="Header"/>
    <w:rsid w:val="00A0615C"/>
    <w:rPr>
      <w:sz w:val="22"/>
      <w:szCs w:val="22"/>
    </w:rPr>
  </w:style>
  <w:style w:type="paragraph" w:styleId="Footer">
    <w:name w:val="footer"/>
    <w:basedOn w:val="Normal"/>
    <w:link w:val="FooterChar"/>
    <w:unhideWhenUsed/>
    <w:rsid w:val="00A061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615C"/>
    <w:rPr>
      <w:sz w:val="22"/>
      <w:szCs w:val="22"/>
    </w:rPr>
  </w:style>
  <w:style w:type="paragraph" w:customStyle="1" w:styleId="SectionHeading">
    <w:name w:val="Section Heading"/>
    <w:basedOn w:val="Normal"/>
    <w:rsid w:val="00CA3B4C"/>
    <w:pPr>
      <w:spacing w:after="120" w:line="240" w:lineRule="auto"/>
      <w:jc w:val="center"/>
    </w:pPr>
    <w:rPr>
      <w:rFonts w:ascii="Times" w:eastAsia="Times" w:hAnsi="Times"/>
      <w:b/>
      <w:sz w:val="28"/>
      <w:szCs w:val="20"/>
    </w:rPr>
  </w:style>
  <w:style w:type="paragraph" w:customStyle="1" w:styleId="Level1">
    <w:name w:val="Level 1"/>
    <w:basedOn w:val="Normal"/>
    <w:rsid w:val="00F24E17"/>
    <w:pPr>
      <w:spacing w:after="180" w:line="240" w:lineRule="auto"/>
      <w:jc w:val="both"/>
    </w:pPr>
    <w:rPr>
      <w:rFonts w:ascii="Arial" w:eastAsia="Times New Roman" w:hAnsi="Arial"/>
      <w:szCs w:val="20"/>
    </w:rPr>
  </w:style>
  <w:style w:type="character" w:styleId="FollowedHyperlink">
    <w:name w:val="FollowedHyperlink"/>
    <w:basedOn w:val="DefaultParagraphFont"/>
    <w:uiPriority w:val="99"/>
    <w:semiHidden/>
    <w:unhideWhenUsed/>
    <w:rsid w:val="00E16C6C"/>
    <w:rPr>
      <w:color w:val="800080"/>
      <w:u w:val="single"/>
    </w:rPr>
  </w:style>
  <w:style w:type="character" w:styleId="CommentReference">
    <w:name w:val="annotation reference"/>
    <w:basedOn w:val="DefaultParagraphFont"/>
    <w:uiPriority w:val="99"/>
    <w:semiHidden/>
    <w:unhideWhenUsed/>
    <w:rsid w:val="00CE4639"/>
    <w:rPr>
      <w:sz w:val="16"/>
      <w:szCs w:val="16"/>
    </w:rPr>
  </w:style>
  <w:style w:type="paragraph" w:styleId="CommentText">
    <w:name w:val="annotation text"/>
    <w:basedOn w:val="Normal"/>
    <w:link w:val="CommentTextChar"/>
    <w:uiPriority w:val="99"/>
    <w:semiHidden/>
    <w:unhideWhenUsed/>
    <w:rsid w:val="00CE4639"/>
    <w:pPr>
      <w:spacing w:line="240" w:lineRule="auto"/>
    </w:pPr>
    <w:rPr>
      <w:sz w:val="20"/>
      <w:szCs w:val="20"/>
    </w:rPr>
  </w:style>
  <w:style w:type="character" w:customStyle="1" w:styleId="CommentTextChar">
    <w:name w:val="Comment Text Char"/>
    <w:basedOn w:val="DefaultParagraphFont"/>
    <w:link w:val="CommentText"/>
    <w:uiPriority w:val="99"/>
    <w:semiHidden/>
    <w:rsid w:val="00CE4639"/>
  </w:style>
  <w:style w:type="paragraph" w:styleId="CommentSubject">
    <w:name w:val="annotation subject"/>
    <w:basedOn w:val="CommentText"/>
    <w:next w:val="CommentText"/>
    <w:link w:val="CommentSubjectChar"/>
    <w:uiPriority w:val="99"/>
    <w:semiHidden/>
    <w:unhideWhenUsed/>
    <w:rsid w:val="00CE4639"/>
    <w:rPr>
      <w:b/>
      <w:bCs/>
    </w:rPr>
  </w:style>
  <w:style w:type="character" w:customStyle="1" w:styleId="CommentSubjectChar">
    <w:name w:val="Comment Subject Char"/>
    <w:basedOn w:val="CommentTextChar"/>
    <w:link w:val="CommentSubject"/>
    <w:uiPriority w:val="99"/>
    <w:semiHidden/>
    <w:rsid w:val="00CE4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1376">
      <w:bodyDiv w:val="1"/>
      <w:marLeft w:val="0"/>
      <w:marRight w:val="0"/>
      <w:marTop w:val="0"/>
      <w:marBottom w:val="0"/>
      <w:divBdr>
        <w:top w:val="none" w:sz="0" w:space="0" w:color="auto"/>
        <w:left w:val="none" w:sz="0" w:space="0" w:color="auto"/>
        <w:bottom w:val="none" w:sz="0" w:space="0" w:color="auto"/>
        <w:right w:val="none" w:sz="0" w:space="0" w:color="auto"/>
      </w:divBdr>
      <w:divsChild>
        <w:div w:id="488864760">
          <w:marLeft w:val="0"/>
          <w:marRight w:val="0"/>
          <w:marTop w:val="0"/>
          <w:marBottom w:val="0"/>
          <w:divBdr>
            <w:top w:val="none" w:sz="0" w:space="0" w:color="auto"/>
            <w:left w:val="none" w:sz="0" w:space="0" w:color="auto"/>
            <w:bottom w:val="none" w:sz="0" w:space="0" w:color="auto"/>
            <w:right w:val="none" w:sz="0" w:space="0" w:color="auto"/>
          </w:divBdr>
          <w:divsChild>
            <w:div w:id="1070811222">
              <w:marLeft w:val="0"/>
              <w:marRight w:val="0"/>
              <w:marTop w:val="0"/>
              <w:marBottom w:val="0"/>
              <w:divBdr>
                <w:top w:val="none" w:sz="0" w:space="0" w:color="auto"/>
                <w:left w:val="none" w:sz="0" w:space="0" w:color="auto"/>
                <w:bottom w:val="none" w:sz="0" w:space="0" w:color="auto"/>
                <w:right w:val="none" w:sz="0" w:space="0" w:color="auto"/>
              </w:divBdr>
              <w:divsChild>
                <w:div w:id="1132095944">
                  <w:marLeft w:val="0"/>
                  <w:marRight w:val="0"/>
                  <w:marTop w:val="0"/>
                  <w:marBottom w:val="0"/>
                  <w:divBdr>
                    <w:top w:val="none" w:sz="0" w:space="0" w:color="auto"/>
                    <w:left w:val="none" w:sz="0" w:space="0" w:color="auto"/>
                    <w:bottom w:val="none" w:sz="0" w:space="0" w:color="auto"/>
                    <w:right w:val="none" w:sz="0" w:space="0" w:color="auto"/>
                  </w:divBdr>
                  <w:divsChild>
                    <w:div w:id="1441103532">
                      <w:marLeft w:val="0"/>
                      <w:marRight w:val="0"/>
                      <w:marTop w:val="0"/>
                      <w:marBottom w:val="0"/>
                      <w:divBdr>
                        <w:top w:val="none" w:sz="0" w:space="0" w:color="auto"/>
                        <w:left w:val="none" w:sz="0" w:space="0" w:color="auto"/>
                        <w:bottom w:val="none" w:sz="0" w:space="0" w:color="auto"/>
                        <w:right w:val="none" w:sz="0" w:space="0" w:color="auto"/>
                      </w:divBdr>
                      <w:divsChild>
                        <w:div w:id="168912668">
                          <w:marLeft w:val="0"/>
                          <w:marRight w:val="0"/>
                          <w:marTop w:val="0"/>
                          <w:marBottom w:val="0"/>
                          <w:divBdr>
                            <w:top w:val="none" w:sz="0" w:space="0" w:color="auto"/>
                            <w:left w:val="none" w:sz="0" w:space="0" w:color="auto"/>
                            <w:bottom w:val="none" w:sz="0" w:space="0" w:color="auto"/>
                            <w:right w:val="none" w:sz="0" w:space="0" w:color="auto"/>
                          </w:divBdr>
                          <w:divsChild>
                            <w:div w:id="1907950803">
                              <w:marLeft w:val="0"/>
                              <w:marRight w:val="0"/>
                              <w:marTop w:val="0"/>
                              <w:marBottom w:val="0"/>
                              <w:divBdr>
                                <w:top w:val="none" w:sz="0" w:space="0" w:color="auto"/>
                                <w:left w:val="none" w:sz="0" w:space="0" w:color="auto"/>
                                <w:bottom w:val="none" w:sz="0" w:space="0" w:color="auto"/>
                                <w:right w:val="none" w:sz="0" w:space="0" w:color="auto"/>
                              </w:divBdr>
                              <w:divsChild>
                                <w:div w:id="1712461745">
                                  <w:marLeft w:val="0"/>
                                  <w:marRight w:val="0"/>
                                  <w:marTop w:val="0"/>
                                  <w:marBottom w:val="0"/>
                                  <w:divBdr>
                                    <w:top w:val="none" w:sz="0" w:space="0" w:color="auto"/>
                                    <w:left w:val="none" w:sz="0" w:space="0" w:color="auto"/>
                                    <w:bottom w:val="none" w:sz="0" w:space="0" w:color="auto"/>
                                    <w:right w:val="none" w:sz="0" w:space="0" w:color="auto"/>
                                  </w:divBdr>
                                  <w:divsChild>
                                    <w:div w:id="2142335660">
                                      <w:marLeft w:val="0"/>
                                      <w:marRight w:val="0"/>
                                      <w:marTop w:val="0"/>
                                      <w:marBottom w:val="0"/>
                                      <w:divBdr>
                                        <w:top w:val="none" w:sz="0" w:space="0" w:color="auto"/>
                                        <w:left w:val="none" w:sz="0" w:space="0" w:color="auto"/>
                                        <w:bottom w:val="none" w:sz="0" w:space="0" w:color="auto"/>
                                        <w:right w:val="none" w:sz="0" w:space="0" w:color="auto"/>
                                      </w:divBdr>
                                      <w:divsChild>
                                        <w:div w:id="17240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919405">
      <w:bodyDiv w:val="1"/>
      <w:marLeft w:val="0"/>
      <w:marRight w:val="0"/>
      <w:marTop w:val="0"/>
      <w:marBottom w:val="150"/>
      <w:divBdr>
        <w:top w:val="none" w:sz="0" w:space="0" w:color="auto"/>
        <w:left w:val="none" w:sz="0" w:space="0" w:color="auto"/>
        <w:bottom w:val="none" w:sz="0" w:space="0" w:color="auto"/>
        <w:right w:val="none" w:sz="0" w:space="0" w:color="auto"/>
      </w:divBdr>
      <w:divsChild>
        <w:div w:id="771628330">
          <w:marLeft w:val="0"/>
          <w:marRight w:val="0"/>
          <w:marTop w:val="0"/>
          <w:marBottom w:val="0"/>
          <w:divBdr>
            <w:top w:val="none" w:sz="0" w:space="0" w:color="auto"/>
            <w:left w:val="none" w:sz="0" w:space="0" w:color="auto"/>
            <w:bottom w:val="none" w:sz="0" w:space="0" w:color="auto"/>
            <w:right w:val="none" w:sz="0" w:space="0" w:color="auto"/>
          </w:divBdr>
          <w:divsChild>
            <w:div w:id="1289512314">
              <w:marLeft w:val="0"/>
              <w:marRight w:val="0"/>
              <w:marTop w:val="0"/>
              <w:marBottom w:val="0"/>
              <w:divBdr>
                <w:top w:val="none" w:sz="0" w:space="0" w:color="auto"/>
                <w:left w:val="none" w:sz="0" w:space="0" w:color="auto"/>
                <w:bottom w:val="none" w:sz="0" w:space="0" w:color="auto"/>
                <w:right w:val="none" w:sz="0" w:space="0" w:color="auto"/>
              </w:divBdr>
              <w:divsChild>
                <w:div w:id="1427731042">
                  <w:marLeft w:val="0"/>
                  <w:marRight w:val="0"/>
                  <w:marTop w:val="0"/>
                  <w:marBottom w:val="0"/>
                  <w:divBdr>
                    <w:top w:val="none" w:sz="0" w:space="0" w:color="auto"/>
                    <w:left w:val="none" w:sz="0" w:space="0" w:color="auto"/>
                    <w:bottom w:val="none" w:sz="0" w:space="0" w:color="auto"/>
                    <w:right w:val="none" w:sz="0" w:space="0" w:color="auto"/>
                  </w:divBdr>
                  <w:divsChild>
                    <w:div w:id="1599873969">
                      <w:marLeft w:val="0"/>
                      <w:marRight w:val="0"/>
                      <w:marTop w:val="0"/>
                      <w:marBottom w:val="0"/>
                      <w:divBdr>
                        <w:top w:val="none" w:sz="0" w:space="0" w:color="auto"/>
                        <w:left w:val="none" w:sz="0" w:space="0" w:color="auto"/>
                        <w:bottom w:val="none" w:sz="0" w:space="0" w:color="auto"/>
                        <w:right w:val="none" w:sz="0" w:space="0" w:color="auto"/>
                      </w:divBdr>
                      <w:divsChild>
                        <w:div w:id="2072463568">
                          <w:marLeft w:val="0"/>
                          <w:marRight w:val="0"/>
                          <w:marTop w:val="0"/>
                          <w:marBottom w:val="0"/>
                          <w:divBdr>
                            <w:top w:val="none" w:sz="0" w:space="0" w:color="auto"/>
                            <w:left w:val="none" w:sz="0" w:space="0" w:color="auto"/>
                            <w:bottom w:val="none" w:sz="0" w:space="0" w:color="auto"/>
                            <w:right w:val="none" w:sz="0" w:space="0" w:color="auto"/>
                          </w:divBdr>
                          <w:divsChild>
                            <w:div w:id="10752027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h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nios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cins.com/Docs/LpimPDF/current/LPIM_Job_Hazard_Analysis_20101004.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mcins.com/Docs/LpimPDF/current/LPIM_Personal_Protective_Equipment_20120629.pdf" TargetMode="External"/><Relationship Id="rId4" Type="http://schemas.openxmlformats.org/officeDocument/2006/relationships/settings" Target="settings.xml"/><Relationship Id="rId9" Type="http://schemas.openxmlformats.org/officeDocument/2006/relationships/hyperlink" Target="http://www.emcinsurance.com" TargetMode="External"/><Relationship Id="rId14" Type="http://schemas.openxmlformats.org/officeDocument/2006/relationships/hyperlink" Target="http://www.emcins.com/losscontrol/topics/Personal_Protective_Equip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E81E4-A5D9-427A-AB9D-A2D64BCD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15</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EMC Insurance Co</Company>
  <LinksUpToDate>false</LinksUpToDate>
  <CharactersWithSpaces>20486</CharactersWithSpaces>
  <SharedDoc>false</SharedDoc>
  <HLinks>
    <vt:vector size="36" baseType="variant">
      <vt:variant>
        <vt:i4>1769551</vt:i4>
      </vt:variant>
      <vt:variant>
        <vt:i4>15</vt:i4>
      </vt:variant>
      <vt:variant>
        <vt:i4>0</vt:i4>
      </vt:variant>
      <vt:variant>
        <vt:i4>5</vt:i4>
      </vt:variant>
      <vt:variant>
        <vt:lpwstr>http://www.emcins.com/losscontrol/topics/Slips_and_Falls.aspx</vt:lpwstr>
      </vt:variant>
      <vt:variant>
        <vt:lpwstr/>
      </vt:variant>
      <vt:variant>
        <vt:i4>4325459</vt:i4>
      </vt:variant>
      <vt:variant>
        <vt:i4>12</vt:i4>
      </vt:variant>
      <vt:variant>
        <vt:i4>0</vt:i4>
      </vt:variant>
      <vt:variant>
        <vt:i4>5</vt:i4>
      </vt:variant>
      <vt:variant>
        <vt:lpwstr>http://www.osha.gov/</vt:lpwstr>
      </vt:variant>
      <vt:variant>
        <vt:lpwstr/>
      </vt:variant>
      <vt:variant>
        <vt:i4>5439553</vt:i4>
      </vt:variant>
      <vt:variant>
        <vt:i4>9</vt:i4>
      </vt:variant>
      <vt:variant>
        <vt:i4>0</vt:i4>
      </vt:variant>
      <vt:variant>
        <vt:i4>5</vt:i4>
      </vt:variant>
      <vt:variant>
        <vt:lpwstr>http://www.cdc/gov/niosh</vt:lpwstr>
      </vt:variant>
      <vt:variant>
        <vt:lpwstr/>
      </vt:variant>
      <vt:variant>
        <vt:i4>7405681</vt:i4>
      </vt:variant>
      <vt:variant>
        <vt:i4>6</vt:i4>
      </vt:variant>
      <vt:variant>
        <vt:i4>0</vt:i4>
      </vt:variant>
      <vt:variant>
        <vt:i4>5</vt:i4>
      </vt:variant>
      <vt:variant>
        <vt:lpwstr>http://www.emcins.com/Docs/LpimPDF/current/LPIM_Job_Hazard_Analysis_20101004.pdf</vt:lpwstr>
      </vt:variant>
      <vt:variant>
        <vt:lpwstr/>
      </vt:variant>
      <vt:variant>
        <vt:i4>1310732</vt:i4>
      </vt:variant>
      <vt:variant>
        <vt:i4>3</vt:i4>
      </vt:variant>
      <vt:variant>
        <vt:i4>0</vt:i4>
      </vt:variant>
      <vt:variant>
        <vt:i4>5</vt:i4>
      </vt:variant>
      <vt:variant>
        <vt:lpwstr>http://www.emcins.com/Docs/LpimPDF/current/LPIM_Personal_Protective_Equipment_20120629.pdf</vt:lpwstr>
      </vt:variant>
      <vt:variant>
        <vt:lpwstr/>
      </vt:variant>
      <vt:variant>
        <vt:i4>5898320</vt:i4>
      </vt:variant>
      <vt:variant>
        <vt:i4>0</vt:i4>
      </vt:variant>
      <vt:variant>
        <vt:i4>0</vt:i4>
      </vt:variant>
      <vt:variant>
        <vt:i4>5</vt:i4>
      </vt:variant>
      <vt:variant>
        <vt:lpwstr>http://www.emcinsurance.com/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dc:creator>
  <cp:lastModifiedBy>Marty Hagewood</cp:lastModifiedBy>
  <cp:revision>29</cp:revision>
  <cp:lastPrinted>2011-09-02T19:46:00Z</cp:lastPrinted>
  <dcterms:created xsi:type="dcterms:W3CDTF">2013-02-15T21:40:00Z</dcterms:created>
  <dcterms:modified xsi:type="dcterms:W3CDTF">2018-06-14T14:04:00Z</dcterms:modified>
</cp:coreProperties>
</file>